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66686381"/>
        <w:docPartObj>
          <w:docPartGallery w:val="Cover Pages"/>
          <w:docPartUnique/>
        </w:docPartObj>
      </w:sdtPr>
      <w:sdtEndPr/>
      <w:sdtContent>
        <w:p w:rsidR="00B9117E" w:rsidRDefault="00B9117E"/>
        <w:p w:rsidR="00B9117E" w:rsidRDefault="009B40C5">
          <w:pPr>
            <w:rPr>
              <w:rFonts w:ascii="Courier New" w:hAnsi="Courier New" w:cs="Courier New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4278630</wp:posOffset>
                </wp:positionV>
                <wp:extent cx="2832100" cy="2124075"/>
                <wp:effectExtent l="114300" t="114300" r="139700" b="142875"/>
                <wp:wrapNone/>
                <wp:docPr id="1" name="Imagen 1" descr="http://4.bp.blogspot.com/-aQcQV2xOkDw/VQLdpg9KGbI/AAAAAAAAFZ8/GYj4OjGvZ1Q/s1600/hijo%2Bpr%C3%B3di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4.bp.blogspot.com/-aQcQV2xOkDw/VQLdpg9KGbI/AAAAAAAAFZ8/GYj4OjGvZ1Q/s1600/hijo%2Bpr%C3%B3di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4744" cy="212605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3264" behindDoc="0" locked="0" layoutInCell="1" allowOverlap="1" wp14:anchorId="0A385AE9" wp14:editId="2F044029">
                    <wp:simplePos x="0" y="0"/>
                    <wp:positionH relativeFrom="page">
                      <wp:posOffset>1409700</wp:posOffset>
                    </wp:positionH>
                    <wp:positionV relativeFrom="page">
                      <wp:posOffset>3175000</wp:posOffset>
                    </wp:positionV>
                    <wp:extent cx="5544185" cy="1212850"/>
                    <wp:effectExtent l="0" t="0" r="13335" b="6350"/>
                    <wp:wrapSquare wrapText="bothSides"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4185" cy="121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17E" w:rsidRPr="00D923F6" w:rsidRDefault="009B40C5" w:rsidP="00B9117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191C9" w:themeColor="background2" w:themeShade="80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aps/>
                                    <w:color w:val="2191C9" w:themeColor="background2" w:themeShade="80"/>
                                    <w:sz w:val="52"/>
                                    <w:szCs w:val="52"/>
                                  </w:rPr>
                                  <w:t>LA  EXPERIENCIA DE PERDÓN EN LA VIDA DE ALBERTA</w:t>
                                </w:r>
                              </w:p>
                              <w:p w:rsidR="00B9117E" w:rsidRPr="00FE3DC9" w:rsidRDefault="00B9117E" w:rsidP="00B9117E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17406D" w:themeColor="text2"/>
                                    <w:sz w:val="36"/>
                                    <w:szCs w:val="36"/>
                                  </w:rPr>
                                  <w:t>UD 4</w:t>
                                </w:r>
                                <w:r w:rsidRPr="00B33C4B">
                                  <w:rPr>
                                    <w:smallCaps/>
                                    <w:color w:val="17406D" w:themeColor="text2"/>
                                    <w:sz w:val="36"/>
                                    <w:szCs w:val="36"/>
                                  </w:rPr>
                                  <w:t>º DE E.</w:t>
                                </w:r>
                                <w:r w:rsidRPr="00FE3DC9">
                                  <w:rPr>
                                    <w:rFonts w:ascii="Calibri" w:eastAsia="Times New Roman" w:hAnsi="Calibri" w:cs="Times New Roman"/>
                                    <w:smallCaps/>
                                    <w:color w:val="44546A"/>
                                    <w:sz w:val="36"/>
                                    <w:szCs w:val="36"/>
                                  </w:rPr>
                                  <w:t xml:space="preserve"> PRIMARIA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385AE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111pt;margin-top:250pt;width:436.55pt;height:95.5pt;z-index:251723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" filled="f" stroked="f" strokeweight=".5pt">
                    <v:textbox inset="0,0,0,0">
                      <w:txbxContent>
                        <w:p w:rsidR="00B9117E" w:rsidRPr="00D923F6" w:rsidRDefault="009B40C5" w:rsidP="00B9117E">
                          <w:pPr>
                            <w:pStyle w:val="Sinespaciado"/>
                            <w:jc w:val="right"/>
                            <w:rPr>
                              <w:caps/>
                              <w:color w:val="2191C9" w:themeColor="background2" w:themeShade="80"/>
                              <w:sz w:val="52"/>
                              <w:szCs w:val="52"/>
                            </w:rPr>
                          </w:pPr>
                          <w:r>
                            <w:rPr>
                              <w:caps/>
                              <w:color w:val="2191C9" w:themeColor="background2" w:themeShade="80"/>
                              <w:sz w:val="52"/>
                              <w:szCs w:val="52"/>
                            </w:rPr>
                            <w:t>LA  EXPERIENCIA DE PERDÓN EN LA VIDA DE ALBERTA</w:t>
                          </w:r>
                        </w:p>
                        <w:p w:rsidR="00B9117E" w:rsidRPr="00FE3DC9" w:rsidRDefault="00B9117E" w:rsidP="00B9117E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17406D" w:themeColor="text2"/>
                              <w:sz w:val="36"/>
                              <w:szCs w:val="36"/>
                            </w:rPr>
                            <w:t>UD 4</w:t>
                          </w:r>
                          <w:r w:rsidRPr="00B33C4B">
                            <w:rPr>
                              <w:smallCaps/>
                              <w:color w:val="17406D" w:themeColor="text2"/>
                              <w:sz w:val="36"/>
                              <w:szCs w:val="36"/>
                            </w:rPr>
                            <w:t>º DE E.</w:t>
                          </w:r>
                          <w:r w:rsidRPr="00FE3DC9">
                            <w:rPr>
                              <w:rFonts w:ascii="Calibri" w:eastAsia="Times New Roman" w:hAnsi="Calibri" w:cs="Times New Roman"/>
                              <w:smallCaps/>
                              <w:color w:val="44546A"/>
                              <w:sz w:val="36"/>
                              <w:szCs w:val="36"/>
                            </w:rPr>
                            <w:t xml:space="preserve"> PRIMARIA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77C9C">
            <w:rPr>
              <w:noProof/>
            </w:rPr>
            <w:drawing>
              <wp:anchor distT="0" distB="0" distL="114300" distR="114300" simplePos="0" relativeHeight="251721216" behindDoc="1" locked="0" layoutInCell="1" allowOverlap="1" wp14:anchorId="1407711E" wp14:editId="7C8B576C">
                <wp:simplePos x="0" y="0"/>
                <wp:positionH relativeFrom="margin">
                  <wp:posOffset>-173990</wp:posOffset>
                </wp:positionH>
                <wp:positionV relativeFrom="paragraph">
                  <wp:posOffset>4066540</wp:posOffset>
                </wp:positionV>
                <wp:extent cx="1885315" cy="4737735"/>
                <wp:effectExtent l="0" t="0" r="635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56"/>
                        <a:stretch/>
                      </pic:blipFill>
                      <pic:spPr bwMode="auto">
                        <a:xfrm>
                          <a:off x="0" y="0"/>
                          <a:ext cx="1885315" cy="473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9117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19168" behindDoc="0" locked="0" layoutInCell="1" allowOverlap="1" wp14:anchorId="6D3BE96E" wp14:editId="2E77236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FA34C5" id="Grupo 114" o:spid="_x0000_s1026" style="position:absolute;margin-left:0;margin-top:0;width:18pt;height:10in;z-index:25171916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Ta78A&#10;AADcAAAADwAAAGRycy9kb3ducmV2LnhtbERP24rCMBB9X9h/CLPg25q6eKMaRYTFPojg5QOGZmyK&#10;yaQ0UevfG0HwbQ7nOvNl56y4URtqzwoG/QwEcel1zZWC0/H/dwoiRGSN1jMpeFCA5eL7a4659nfe&#10;0+0QK5FCOOSowMTY5FKG0pDD0PcNceLOvnUYE2wrqVu8p3Bn5V+WjaXDmlODwYbWhsrL4eoU2Ayv&#10;NNlPd2ezqXgyDIXdXgqlej/dagYiUhc/4re70Gn+YASvZ9IF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/dNrvwAAANwAAAAPAAAAAAAAAAAAAAAAAJgCAABkcnMvZG93bnJl&#10;di54bWxQSwUGAAAAAAQABAD1AAAAhAMAAAAA&#10;" fillcolor="#009dd9 [3205]" stroked="f" strokeweight="2pt"/>
                    <v:rect id="Rectá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a/MQA&#10;AADcAAAADwAAAGRycy9kb3ducmV2LnhtbESPQWuDQBCF74X8h2UCvZRkVRopJhsJgZaeUjSBXgd3&#10;qjburLhbtf8+WyjkNsP35r03u3w2nRhpcK1lBfE6AkFcWd1yreByfl29gHAeWWNnmRT8koN8v3jY&#10;YabtxAWNpa9FMGGXoYLG+z6T0lUNGXRr2xMH9mUHgz6sQy31gFMwN51MoiiVBlsOCQ32dGyoupY/&#10;RsF18xann0/f2n4kBY7P1YkCUOpxOR+2IDzN/i7+v37XoX6cwt8zYQK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mvzEAAAA3AAAAA8AAAAAAAAAAAAAAAAAmAIAAGRycy9k&#10;b3ducmV2LnhtbFBLBQYAAAAABAAEAPUAAACJAwAAAAA=&#10;" fillcolor="#0f6fc6 [32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B9117E">
            <w:br w:type="page"/>
          </w:r>
          <w:r w:rsidR="00B9117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5312" behindDoc="0" locked="0" layoutInCell="1" allowOverlap="1" wp14:anchorId="2B965620" wp14:editId="4172E171">
                    <wp:simplePos x="0" y="0"/>
                    <wp:positionH relativeFrom="page">
                      <wp:posOffset>448310</wp:posOffset>
                    </wp:positionH>
                    <wp:positionV relativeFrom="page">
                      <wp:posOffset>9684385</wp:posOffset>
                    </wp:positionV>
                    <wp:extent cx="1929765" cy="855345"/>
                    <wp:effectExtent l="0" t="0" r="13335" b="1905"/>
                    <wp:wrapSquare wrapText="bothSides"/>
                    <wp:docPr id="12" name="Cuadro de text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9765" cy="855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17E" w:rsidRPr="00D923F6" w:rsidRDefault="00B9117E" w:rsidP="00B9117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0070C0"/>
                                    <w:sz w:val="36"/>
                                    <w:szCs w:val="28"/>
                                  </w:rPr>
                                </w:pPr>
                                <w:r w:rsidRPr="00D923F6">
                                  <w:rPr>
                                    <w:caps/>
                                    <w:color w:val="0070C0"/>
                                    <w:sz w:val="36"/>
                                    <w:szCs w:val="28"/>
                                  </w:rPr>
                                  <w:t>PUREZA DE MARÍA</w:t>
                                </w:r>
                              </w:p>
                              <w:p w:rsidR="00B9117E" w:rsidRPr="00FE3DC9" w:rsidRDefault="00B9117E" w:rsidP="00B9117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/>
                                    <w:sz w:val="20"/>
                                    <w:szCs w:val="20"/>
                                  </w:rPr>
                                </w:pPr>
                                <w:r w:rsidRPr="00FE3DC9">
                                  <w:rPr>
                                    <w:caps/>
                                    <w:color w:val="262626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  <w:p w:rsidR="00B9117E" w:rsidRPr="00FE3DC9" w:rsidRDefault="00B9117E" w:rsidP="00B9117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/>
                                    <w:sz w:val="20"/>
                                    <w:szCs w:val="20"/>
                                  </w:rPr>
                                </w:pPr>
                                <w:r w:rsidRPr="00FE3DC9">
                                  <w:rPr>
                                    <w:color w:val="262626"/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2B965620" id="Cuadro de texto 12" o:spid="_x0000_s1027" type="#_x0000_t202" style="position:absolute;margin-left:35.3pt;margin-top:762.55pt;width:151.95pt;height:67.35pt;z-index:251725312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4atgIAALk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" filled="f" stroked="f" strokeweight=".5pt">
                    <v:textbox inset="0,0,0,0">
                      <w:txbxContent>
                        <w:p w:rsidR="00B9117E" w:rsidRPr="00D923F6" w:rsidRDefault="00B9117E" w:rsidP="00B9117E">
                          <w:pPr>
                            <w:pStyle w:val="Sinespaciado"/>
                            <w:jc w:val="right"/>
                            <w:rPr>
                              <w:caps/>
                              <w:color w:val="0070C0"/>
                              <w:sz w:val="36"/>
                              <w:szCs w:val="28"/>
                            </w:rPr>
                          </w:pPr>
                          <w:r w:rsidRPr="00D923F6">
                            <w:rPr>
                              <w:caps/>
                              <w:color w:val="0070C0"/>
                              <w:sz w:val="36"/>
                              <w:szCs w:val="28"/>
                            </w:rPr>
                            <w:t>PUREZA DE MARÍA</w:t>
                          </w:r>
                        </w:p>
                        <w:p w:rsidR="00B9117E" w:rsidRPr="00FE3DC9" w:rsidRDefault="00B9117E" w:rsidP="00B9117E">
                          <w:pPr>
                            <w:pStyle w:val="Sinespaciado"/>
                            <w:jc w:val="right"/>
                            <w:rPr>
                              <w:caps/>
                              <w:color w:val="262626"/>
                              <w:sz w:val="20"/>
                              <w:szCs w:val="20"/>
                            </w:rPr>
                          </w:pPr>
                          <w:r w:rsidRPr="00FE3DC9">
                            <w:rPr>
                              <w:caps/>
                              <w:color w:val="262626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="00B9117E" w:rsidRPr="00FE3DC9" w:rsidRDefault="00B9117E" w:rsidP="00B9117E">
                          <w:pPr>
                            <w:pStyle w:val="Sinespaciado"/>
                            <w:jc w:val="right"/>
                            <w:rPr>
                              <w:caps/>
                              <w:color w:val="262626"/>
                              <w:sz w:val="20"/>
                              <w:szCs w:val="20"/>
                            </w:rPr>
                          </w:pPr>
                          <w:r w:rsidRPr="00FE3DC9">
                            <w:rPr>
                              <w:color w:val="262626"/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:rsidR="00F632A3" w:rsidRPr="00B9117E" w:rsidRDefault="00F632A3" w:rsidP="00B9117E">
      <w:pPr>
        <w:pStyle w:val="Citadestacada"/>
        <w:pBdr>
          <w:top w:val="single" w:sz="4" w:space="10" w:color="5B9BD5"/>
          <w:bottom w:val="single" w:sz="4" w:space="10" w:color="5B9BD5"/>
        </w:pBdr>
        <w:tabs>
          <w:tab w:val="clear" w:pos="709"/>
        </w:tabs>
        <w:suppressAutoHyphens w:val="0"/>
        <w:spacing w:before="360" w:after="360" w:line="240" w:lineRule="auto"/>
        <w:ind w:left="864" w:right="864"/>
        <w:jc w:val="center"/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</w:pPr>
      <w:r w:rsidRPr="00B9117E"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  <w:lastRenderedPageBreak/>
        <w:t>Sesión 1</w:t>
      </w:r>
    </w:p>
    <w:p w:rsidR="00A42AB7" w:rsidRDefault="00A42AB7" w:rsidP="00F836D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Vamos a ver el vídeo de </w:t>
      </w:r>
      <w:proofErr w:type="spellStart"/>
      <w:r>
        <w:rPr>
          <w:rFonts w:ascii="Calibri" w:hAnsi="Calibri"/>
        </w:rPr>
        <w:t>Valiván</w:t>
      </w:r>
      <w:proofErr w:type="spellEnd"/>
      <w:r>
        <w:rPr>
          <w:rFonts w:ascii="Calibri" w:hAnsi="Calibri"/>
        </w:rPr>
        <w:t xml:space="preserve"> con la canción de la parábola del hijo pródigo.</w:t>
      </w:r>
    </w:p>
    <w:p w:rsidR="00A42AB7" w:rsidRDefault="00A42AB7" w:rsidP="00F836D6">
      <w:pPr>
        <w:jc w:val="both"/>
        <w:rPr>
          <w:rFonts w:ascii="Calibri" w:hAnsi="Calibri"/>
        </w:rPr>
      </w:pPr>
      <w:hyperlink r:id="rId10" w:history="1">
        <w:r w:rsidRPr="001D10E9">
          <w:rPr>
            <w:rStyle w:val="Hipervnculo"/>
            <w:rFonts w:ascii="Calibri" w:hAnsi="Calibri"/>
          </w:rPr>
          <w:t>https://www.youtube.com/watch?v=qY-ygC4p90g</w:t>
        </w:r>
      </w:hyperlink>
    </w:p>
    <w:p w:rsidR="00A42AB7" w:rsidRDefault="00A42AB7" w:rsidP="00F836D6">
      <w:pPr>
        <w:jc w:val="both"/>
        <w:rPr>
          <w:rFonts w:ascii="Calibri" w:hAnsi="Calibri"/>
        </w:rPr>
      </w:pPr>
    </w:p>
    <w:p w:rsidR="00A42AB7" w:rsidRDefault="00A42AB7" w:rsidP="00F836D6">
      <w:pPr>
        <w:jc w:val="both"/>
        <w:rPr>
          <w:rFonts w:ascii="Calibri" w:hAnsi="Calibri"/>
        </w:rPr>
      </w:pPr>
      <w:r>
        <w:rPr>
          <w:rFonts w:ascii="Calibri" w:hAnsi="Calibri"/>
        </w:rPr>
        <w:t>Se pone una segunda vez el video y los alumnos rellenan la rutina de pensamiento: VEO, PIENSO Y ME PREGUNTO (pueden hacerlo en la libreta copiando la siguiente tabla)</w:t>
      </w:r>
    </w:p>
    <w:p w:rsidR="00A42AB7" w:rsidRDefault="00A42AB7" w:rsidP="00F836D6">
      <w:pPr>
        <w:jc w:val="both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1"/>
        <w:gridCol w:w="3251"/>
        <w:gridCol w:w="3251"/>
      </w:tblGrid>
      <w:tr w:rsidR="00A42AB7" w:rsidTr="00A42AB7">
        <w:tc>
          <w:tcPr>
            <w:tcW w:w="3251" w:type="dxa"/>
          </w:tcPr>
          <w:p w:rsidR="00A42AB7" w:rsidRDefault="00A42AB7" w:rsidP="00F836D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VEO</w:t>
            </w:r>
          </w:p>
        </w:tc>
        <w:tc>
          <w:tcPr>
            <w:tcW w:w="3251" w:type="dxa"/>
          </w:tcPr>
          <w:p w:rsidR="00A42AB7" w:rsidRDefault="00A42AB7" w:rsidP="00F836D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PIENSO</w:t>
            </w:r>
          </w:p>
        </w:tc>
        <w:tc>
          <w:tcPr>
            <w:tcW w:w="3251" w:type="dxa"/>
          </w:tcPr>
          <w:p w:rsidR="00A42AB7" w:rsidRDefault="00A42AB7" w:rsidP="00F836D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 PREGUNTO</w:t>
            </w:r>
          </w:p>
        </w:tc>
      </w:tr>
      <w:tr w:rsidR="00A42AB7" w:rsidTr="00A42AB7">
        <w:tc>
          <w:tcPr>
            <w:tcW w:w="3251" w:type="dxa"/>
          </w:tcPr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1" w:type="dxa"/>
          </w:tcPr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1" w:type="dxa"/>
          </w:tcPr>
          <w:p w:rsidR="00A42AB7" w:rsidRDefault="00A42AB7" w:rsidP="00F836D6">
            <w:pPr>
              <w:jc w:val="both"/>
              <w:rPr>
                <w:rFonts w:ascii="Calibri" w:hAnsi="Calibri"/>
              </w:rPr>
            </w:pPr>
          </w:p>
        </w:tc>
      </w:tr>
    </w:tbl>
    <w:p w:rsidR="00A42AB7" w:rsidRDefault="00A42AB7" w:rsidP="00F836D6">
      <w:pPr>
        <w:jc w:val="both"/>
        <w:rPr>
          <w:rFonts w:ascii="Calibri" w:hAnsi="Calibri"/>
        </w:rPr>
      </w:pPr>
    </w:p>
    <w:p w:rsidR="00A42AB7" w:rsidRDefault="00A42AB7" w:rsidP="00F836D6">
      <w:pPr>
        <w:jc w:val="both"/>
        <w:rPr>
          <w:rFonts w:ascii="Calibri" w:hAnsi="Calibri"/>
        </w:rPr>
      </w:pPr>
    </w:p>
    <w:p w:rsidR="00A42AB7" w:rsidRDefault="00A42AB7" w:rsidP="00F836D6">
      <w:pPr>
        <w:jc w:val="both"/>
        <w:rPr>
          <w:rFonts w:ascii="Calibri" w:hAnsi="Calibri"/>
        </w:rPr>
      </w:pPr>
      <w:r>
        <w:rPr>
          <w:rFonts w:ascii="Calibri" w:hAnsi="Calibri"/>
        </w:rPr>
        <w:t>Comentamos con ellos cada uno de los apartados y resolvemos las preguntas o dudas que tengan.</w:t>
      </w:r>
    </w:p>
    <w:p w:rsidR="00A42AB7" w:rsidRDefault="00A42AB7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Default="006F630D" w:rsidP="00F836D6">
      <w:pPr>
        <w:jc w:val="both"/>
        <w:rPr>
          <w:rFonts w:ascii="Calibri" w:hAnsi="Calibri"/>
        </w:rPr>
      </w:pPr>
    </w:p>
    <w:p w:rsidR="006F630D" w:rsidRPr="00B9117E" w:rsidRDefault="006F630D" w:rsidP="006F630D">
      <w:pPr>
        <w:pStyle w:val="Citadestacada"/>
        <w:pBdr>
          <w:top w:val="single" w:sz="4" w:space="10" w:color="5B9BD5"/>
          <w:bottom w:val="single" w:sz="4" w:space="10" w:color="5B9BD5"/>
        </w:pBdr>
        <w:tabs>
          <w:tab w:val="clear" w:pos="709"/>
        </w:tabs>
        <w:suppressAutoHyphens w:val="0"/>
        <w:spacing w:before="360" w:after="360" w:line="240" w:lineRule="auto"/>
        <w:ind w:left="864" w:right="864"/>
        <w:jc w:val="center"/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</w:pPr>
      <w:r w:rsidRPr="00B9117E"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  <w:lastRenderedPageBreak/>
        <w:t>Sesión 2</w:t>
      </w:r>
    </w:p>
    <w:p w:rsidR="00A42AB7" w:rsidRDefault="00A42AB7" w:rsidP="00F836D6">
      <w:pPr>
        <w:jc w:val="both"/>
        <w:rPr>
          <w:rFonts w:ascii="Calibri" w:hAnsi="Calibri"/>
        </w:rPr>
      </w:pPr>
    </w:p>
    <w:p w:rsidR="00A42AB7" w:rsidRPr="00892DB1" w:rsidRDefault="00A42AB7" w:rsidP="00A42AB7">
      <w:pPr>
        <w:rPr>
          <w:rFonts w:asciiTheme="minorHAnsi" w:hAnsiTheme="minorHAnsi"/>
          <w:b/>
          <w:sz w:val="36"/>
          <w:szCs w:val="56"/>
        </w:rPr>
      </w:pPr>
      <w:r w:rsidRPr="00FE3DC9">
        <w:rPr>
          <w:rFonts w:ascii="Calibri" w:hAnsi="Calibri"/>
          <w:b/>
          <w:noProof/>
          <w:sz w:val="36"/>
          <w:szCs w:val="56"/>
        </w:rPr>
        <w:drawing>
          <wp:inline distT="0" distB="0" distL="0" distR="0" wp14:anchorId="7164123E" wp14:editId="271CDB79">
            <wp:extent cx="457200" cy="597923"/>
            <wp:effectExtent l="0" t="0" r="0" b="0"/>
            <wp:docPr id="15" name="Imagen 15" descr="C:\Users\Mariola\AppData\Local\Temp\M._Alberta_a_lá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Mariola\AppData\Local\Temp\M._Alberta_a_lápi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DC9">
        <w:rPr>
          <w:rFonts w:ascii="Calibri" w:hAnsi="Calibri"/>
          <w:b/>
          <w:color w:val="2E74B5"/>
          <w:sz w:val="36"/>
          <w:szCs w:val="56"/>
        </w:rPr>
        <w:t>Así vivió Alberta</w:t>
      </w:r>
    </w:p>
    <w:p w:rsidR="00A42AB7" w:rsidRDefault="00A42AB7" w:rsidP="00A42AB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Leemos </w:t>
      </w:r>
      <w:r>
        <w:rPr>
          <w:rFonts w:ascii="Calibri" w:hAnsi="Calibri"/>
        </w:rPr>
        <w:t>el siguiente fragmento de los escritos de M. Alberta donde ella habla con Dios como Padre Misericordioso:</w:t>
      </w:r>
    </w:p>
    <w:p w:rsidR="003D55CD" w:rsidRDefault="003D55CD" w:rsidP="003D55CD">
      <w:pPr>
        <w:jc w:val="both"/>
        <w:rPr>
          <w:rFonts w:ascii="Calibri" w:hAnsi="Calibri"/>
        </w:rPr>
      </w:pPr>
    </w:p>
    <w:p w:rsidR="00A42AB7" w:rsidRDefault="003D55CD" w:rsidP="003D55CD">
      <w:pPr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Pr="003D55CD">
        <w:rPr>
          <w:rFonts w:ascii="Calibri" w:hAnsi="Calibri"/>
        </w:rPr>
        <w:t>¡</w:t>
      </w:r>
      <w:r w:rsidR="00EA5051">
        <w:rPr>
          <w:rFonts w:ascii="Calibri" w:hAnsi="Calibri"/>
        </w:rPr>
        <w:t>Cuántos pecados tengo</w:t>
      </w:r>
      <w:r w:rsidRPr="003D55CD">
        <w:rPr>
          <w:rFonts w:ascii="Calibri" w:hAnsi="Calibri"/>
        </w:rPr>
        <w:t xml:space="preserve">! No sé a dónde </w:t>
      </w:r>
      <w:r w:rsidR="00EA5051">
        <w:rPr>
          <w:rFonts w:ascii="Calibri" w:hAnsi="Calibri"/>
        </w:rPr>
        <w:t>ir</w:t>
      </w:r>
      <w:r w:rsidRPr="003D55CD">
        <w:rPr>
          <w:rFonts w:ascii="Calibri" w:hAnsi="Calibri"/>
        </w:rPr>
        <w:t xml:space="preserve">. </w:t>
      </w:r>
      <w:r w:rsidR="00EA5051">
        <w:rPr>
          <w:rFonts w:ascii="Calibri" w:hAnsi="Calibri"/>
        </w:rPr>
        <w:t>Si lo pienso bien puedo ir a tu abrazo misericordioso</w:t>
      </w:r>
      <w:r w:rsidRPr="003D55CD">
        <w:rPr>
          <w:rFonts w:ascii="Calibri" w:hAnsi="Calibri"/>
        </w:rPr>
        <w:t xml:space="preserve"> </w:t>
      </w:r>
      <w:r w:rsidR="00EA5051">
        <w:rPr>
          <w:rFonts w:ascii="Calibri" w:hAnsi="Calibri"/>
        </w:rPr>
        <w:t xml:space="preserve">y bondadoso. </w:t>
      </w:r>
      <w:r w:rsidRPr="003D55CD">
        <w:rPr>
          <w:rFonts w:ascii="Calibri" w:hAnsi="Calibri"/>
        </w:rPr>
        <w:t xml:space="preserve">Jesús </w:t>
      </w:r>
      <w:r w:rsidR="00EA5051">
        <w:rPr>
          <w:rFonts w:ascii="Calibri" w:hAnsi="Calibri"/>
        </w:rPr>
        <w:t>ya que tú has</w:t>
      </w:r>
      <w:r w:rsidRPr="003D55CD">
        <w:rPr>
          <w:rFonts w:ascii="Calibri" w:hAnsi="Calibri"/>
        </w:rPr>
        <w:t xml:space="preserve"> sido misericordioso conmigo </w:t>
      </w:r>
      <w:r w:rsidR="00EA5051">
        <w:rPr>
          <w:rFonts w:ascii="Calibri" w:hAnsi="Calibri"/>
        </w:rPr>
        <w:t xml:space="preserve">tantas veces. </w:t>
      </w:r>
      <w:r w:rsidR="00A75BFE">
        <w:rPr>
          <w:rFonts w:ascii="Calibri" w:hAnsi="Calibri"/>
        </w:rPr>
        <w:t>Lamento</w:t>
      </w:r>
      <w:r w:rsidRPr="003D55CD">
        <w:rPr>
          <w:rFonts w:ascii="Calibri" w:hAnsi="Calibri"/>
        </w:rPr>
        <w:t xml:space="preserve"> una y mil veces el ha</w:t>
      </w:r>
      <w:r w:rsidR="00EA5051">
        <w:rPr>
          <w:rFonts w:ascii="Calibri" w:hAnsi="Calibri"/>
        </w:rPr>
        <w:t>berte</w:t>
      </w:r>
      <w:r w:rsidRPr="003D55CD">
        <w:rPr>
          <w:rFonts w:ascii="Calibri" w:hAnsi="Calibri"/>
        </w:rPr>
        <w:t xml:space="preserve"> o</w:t>
      </w:r>
      <w:r w:rsidR="00EA5051">
        <w:rPr>
          <w:rFonts w:ascii="Calibri" w:hAnsi="Calibri"/>
        </w:rPr>
        <w:t>fendido y propongo no pecar más</w:t>
      </w:r>
      <w:r>
        <w:rPr>
          <w:rFonts w:ascii="Calibri" w:hAnsi="Calibri"/>
        </w:rPr>
        <w:t>”</w:t>
      </w:r>
      <w:r w:rsidR="00EA5051">
        <w:rPr>
          <w:rFonts w:ascii="Calibri" w:hAnsi="Calibri"/>
        </w:rPr>
        <w:t>.</w:t>
      </w:r>
      <w:r>
        <w:rPr>
          <w:rFonts w:ascii="Calibri" w:hAnsi="Calibri"/>
        </w:rPr>
        <w:t xml:space="preserve"> (</w:t>
      </w:r>
      <w:r w:rsidR="00EA5051">
        <w:rPr>
          <w:rFonts w:ascii="Calibri" w:hAnsi="Calibri"/>
        </w:rPr>
        <w:t xml:space="preserve">ADAPTADO </w:t>
      </w:r>
      <w:r>
        <w:rPr>
          <w:rFonts w:ascii="Calibri" w:hAnsi="Calibri"/>
        </w:rPr>
        <w:t>Escrito</w:t>
      </w:r>
      <w:r w:rsidR="00EA5051">
        <w:rPr>
          <w:rFonts w:ascii="Calibri" w:hAnsi="Calibri"/>
        </w:rPr>
        <w:t>s</w:t>
      </w:r>
      <w:r>
        <w:rPr>
          <w:rFonts w:ascii="Calibri" w:hAnsi="Calibri"/>
        </w:rPr>
        <w:t xml:space="preserve"> Espirituales p.104)</w:t>
      </w:r>
    </w:p>
    <w:p w:rsidR="00EA5051" w:rsidRDefault="00EA5051" w:rsidP="003D55CD">
      <w:pPr>
        <w:jc w:val="both"/>
        <w:rPr>
          <w:rFonts w:ascii="Calibri" w:hAnsi="Calibri"/>
        </w:rPr>
      </w:pPr>
    </w:p>
    <w:p w:rsidR="00EA5051" w:rsidRDefault="00EA5051" w:rsidP="003D55CD">
      <w:pPr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Pr="00EA5051">
        <w:rPr>
          <w:rFonts w:ascii="Calibri" w:hAnsi="Calibri"/>
        </w:rPr>
        <w:t xml:space="preserve">Dios mío yo </w:t>
      </w:r>
      <w:r>
        <w:rPr>
          <w:rFonts w:ascii="Calibri" w:hAnsi="Calibri"/>
        </w:rPr>
        <w:t>te</w:t>
      </w:r>
      <w:r w:rsidR="00A75BFE">
        <w:rPr>
          <w:rFonts w:ascii="Calibri" w:hAnsi="Calibri"/>
        </w:rPr>
        <w:t xml:space="preserve"> doy gracias porque, aunque he </w:t>
      </w:r>
      <w:r w:rsidR="00A75BFE" w:rsidRPr="00EA5051">
        <w:rPr>
          <w:rFonts w:ascii="Calibri" w:hAnsi="Calibri"/>
        </w:rPr>
        <w:t>cometido tantos pecados</w:t>
      </w:r>
      <w:r w:rsidR="00A75BFE">
        <w:rPr>
          <w:rFonts w:ascii="Calibri" w:hAnsi="Calibri"/>
        </w:rPr>
        <w:t>, aunque te he hecho sufrir tanto, siempre me has tenido mucha</w:t>
      </w:r>
      <w:r w:rsidRPr="00EA5051">
        <w:rPr>
          <w:rFonts w:ascii="Calibri" w:hAnsi="Calibri"/>
        </w:rPr>
        <w:t xml:space="preserve"> mise</w:t>
      </w:r>
      <w:r>
        <w:rPr>
          <w:rFonts w:ascii="Calibri" w:hAnsi="Calibri"/>
        </w:rPr>
        <w:t xml:space="preserve">ricordia y </w:t>
      </w:r>
      <w:r w:rsidR="00A75BFE">
        <w:rPr>
          <w:rFonts w:ascii="Calibri" w:hAnsi="Calibri"/>
        </w:rPr>
        <w:t>amor. Tú me llamas</w:t>
      </w:r>
      <w:r>
        <w:rPr>
          <w:rFonts w:ascii="Calibri" w:hAnsi="Calibri"/>
        </w:rPr>
        <w:t xml:space="preserve"> una y otra</w:t>
      </w:r>
      <w:r w:rsidRPr="00EA5051">
        <w:rPr>
          <w:rFonts w:ascii="Calibri" w:hAnsi="Calibri"/>
        </w:rPr>
        <w:t xml:space="preserve"> vez a pesar de h</w:t>
      </w:r>
      <w:r w:rsidR="00A75BFE">
        <w:rPr>
          <w:rFonts w:ascii="Calibri" w:hAnsi="Calibri"/>
        </w:rPr>
        <w:t>aberte</w:t>
      </w:r>
      <w:r w:rsidRPr="00EA5051">
        <w:rPr>
          <w:rFonts w:ascii="Calibri" w:hAnsi="Calibri"/>
        </w:rPr>
        <w:t xml:space="preserve"> despreciado </w:t>
      </w:r>
      <w:r w:rsidR="00A75BFE">
        <w:rPr>
          <w:rFonts w:ascii="Calibri" w:hAnsi="Calibri"/>
        </w:rPr>
        <w:t>yo tantas veces. N</w:t>
      </w:r>
      <w:r w:rsidRPr="00EA5051">
        <w:rPr>
          <w:rFonts w:ascii="Calibri" w:hAnsi="Calibri"/>
        </w:rPr>
        <w:t>o permit</w:t>
      </w:r>
      <w:r>
        <w:rPr>
          <w:rFonts w:ascii="Calibri" w:hAnsi="Calibri"/>
        </w:rPr>
        <w:t>as,</w:t>
      </w:r>
      <w:r w:rsidRPr="00EA5051">
        <w:rPr>
          <w:rFonts w:ascii="Calibri" w:hAnsi="Calibri"/>
        </w:rPr>
        <w:t xml:space="preserve"> misericordioso Señor</w:t>
      </w:r>
      <w:r>
        <w:rPr>
          <w:rFonts w:ascii="Calibri" w:hAnsi="Calibri"/>
        </w:rPr>
        <w:t>,</w:t>
      </w:r>
      <w:r w:rsidRPr="00EA5051">
        <w:rPr>
          <w:rFonts w:ascii="Calibri" w:hAnsi="Calibri"/>
        </w:rPr>
        <w:t xml:space="preserve"> </w:t>
      </w:r>
      <w:r w:rsidR="00A75BFE">
        <w:rPr>
          <w:rFonts w:ascii="Calibri" w:hAnsi="Calibri"/>
        </w:rPr>
        <w:t>que otra vuelva a hacer lo mismo</w:t>
      </w:r>
      <w:r>
        <w:rPr>
          <w:rFonts w:ascii="Calibri" w:hAnsi="Calibri"/>
        </w:rPr>
        <w:t>”</w:t>
      </w:r>
      <w:r w:rsidRPr="00EA505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(ADAPTADO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Escritos Espirituales p.</w:t>
      </w:r>
      <w:r>
        <w:rPr>
          <w:rFonts w:ascii="Calibri" w:hAnsi="Calibri"/>
        </w:rPr>
        <w:t>27</w:t>
      </w:r>
      <w:r>
        <w:rPr>
          <w:rFonts w:ascii="Calibri" w:hAnsi="Calibri"/>
        </w:rPr>
        <w:t>)</w:t>
      </w:r>
    </w:p>
    <w:p w:rsidR="00A42AB7" w:rsidRDefault="00A42AB7" w:rsidP="00A42AB7">
      <w:pPr>
        <w:jc w:val="both"/>
        <w:rPr>
          <w:rFonts w:ascii="Calibri" w:hAnsi="Calibri"/>
        </w:rPr>
      </w:pPr>
    </w:p>
    <w:p w:rsidR="00A42AB7" w:rsidRDefault="00A42AB7" w:rsidP="00A42AB7">
      <w:pPr>
        <w:jc w:val="both"/>
        <w:rPr>
          <w:rFonts w:ascii="Calibri" w:hAnsi="Calibri"/>
        </w:rPr>
      </w:pPr>
    </w:p>
    <w:p w:rsidR="00A42AB7" w:rsidRDefault="00A42AB7" w:rsidP="00A42AB7">
      <w:pPr>
        <w:jc w:val="both"/>
        <w:rPr>
          <w:rFonts w:ascii="Calibri" w:hAnsi="Calibri"/>
        </w:rPr>
      </w:pPr>
    </w:p>
    <w:p w:rsidR="005079F8" w:rsidRDefault="00B21B93" w:rsidP="006F630D">
      <w:pPr>
        <w:jc w:val="both"/>
        <w:rPr>
          <w:rFonts w:asciiTheme="minorHAnsi" w:hAnsiTheme="minorHAnsi"/>
        </w:rPr>
      </w:pPr>
      <w:r w:rsidRPr="00B9117E">
        <w:rPr>
          <w:rFonts w:ascii="Script MT Bold" w:hAnsi="Script MT Bold"/>
          <w:b/>
          <w:color w:val="0070C0"/>
          <w:sz w:val="72"/>
          <w:szCs w:val="72"/>
        </w:rPr>
        <w:sym w:font="Wingdings" w:char="F040"/>
      </w:r>
      <w:r>
        <w:rPr>
          <w:rFonts w:ascii="Script MT Bold" w:hAnsi="Script MT Bold"/>
          <w:b/>
          <w:color w:val="008000"/>
          <w:sz w:val="72"/>
          <w:szCs w:val="72"/>
        </w:rPr>
        <w:t xml:space="preserve"> </w:t>
      </w:r>
      <w:r w:rsidR="00050748">
        <w:rPr>
          <w:rFonts w:ascii="Calibri" w:hAnsi="Calibri"/>
        </w:rPr>
        <w:t xml:space="preserve">El profesor proyecta </w:t>
      </w:r>
      <w:r w:rsidR="006F630D">
        <w:rPr>
          <w:rFonts w:ascii="Calibri" w:hAnsi="Calibri"/>
        </w:rPr>
        <w:t xml:space="preserve">en la pizarra la estrategia de pensamiento de </w:t>
      </w:r>
      <w:proofErr w:type="spellStart"/>
      <w:r w:rsidR="006F630D">
        <w:rPr>
          <w:rFonts w:ascii="Calibri" w:hAnsi="Calibri"/>
        </w:rPr>
        <w:t>Compara</w:t>
      </w:r>
      <w:proofErr w:type="spellEnd"/>
      <w:r w:rsidR="006F630D">
        <w:rPr>
          <w:rFonts w:ascii="Calibri" w:hAnsi="Calibri"/>
        </w:rPr>
        <w:t xml:space="preserve"> y Contrasta y hacemos juntos la comparación entre Alberta y el Hijo Pródigo.</w:t>
      </w:r>
    </w:p>
    <w:p w:rsidR="006F630D" w:rsidRDefault="006F630D" w:rsidP="00D91D55">
      <w:pPr>
        <w:jc w:val="both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br w:type="page"/>
      </w:r>
    </w:p>
    <w:p w:rsidR="006F630D" w:rsidRDefault="006F630D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6F630D" w:rsidP="006F630D">
      <w:pPr>
        <w:tabs>
          <w:tab w:val="left" w:pos="1020"/>
        </w:tabs>
        <w:jc w:val="both"/>
        <w:rPr>
          <w:rFonts w:ascii="Script MT Bold" w:hAnsi="Script MT Bold"/>
          <w:sz w:val="36"/>
          <w:szCs w:val="36"/>
        </w:rPr>
        <w:sectPr w:rsidR="00CC0721" w:rsidSect="00B9117E">
          <w:footerReference w:type="even" r:id="rId12"/>
          <w:footerReference w:type="default" r:id="rId13"/>
          <w:pgSz w:w="11906" w:h="16838"/>
          <w:pgMar w:top="851" w:right="991" w:bottom="709" w:left="1152" w:header="708" w:footer="708" w:gutter="0"/>
          <w:pgNumType w:start="0"/>
          <w:cols w:space="708"/>
          <w:titlePg/>
          <w:docGrid w:linePitch="360"/>
        </w:sectPr>
      </w:pPr>
      <w:r>
        <w:rPr>
          <w:rFonts w:ascii="Script MT Bold" w:hAnsi="Script MT Bold"/>
          <w:sz w:val="36"/>
          <w:szCs w:val="36"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>
            <wp:extent cx="6096000" cy="7435850"/>
            <wp:effectExtent l="0" t="0" r="0" b="0"/>
            <wp:docPr id="16" name="Imagen 16" descr="https://du5abruwvbky3.cloudfront.net/uploads/2013/07/20/173e09f2d86e954f0c19239735c04111-1240-1753_size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u5abruwvbky3.cloudfront.net/uploads/2013/07/20/173e09f2d86e954f0c19239735c04111-1240-1753_size_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07"/>
                    <a:stretch/>
                  </pic:blipFill>
                  <pic:spPr bwMode="auto">
                    <a:xfrm>
                      <a:off x="0" y="0"/>
                      <a:ext cx="609600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721" w:rsidRPr="00050748" w:rsidRDefault="00CC0721" w:rsidP="006F630D">
      <w:pPr>
        <w:rPr>
          <w:rFonts w:ascii="Script MT Bold" w:hAnsi="Script MT Bold"/>
          <w:sz w:val="36"/>
          <w:szCs w:val="36"/>
        </w:rPr>
      </w:pPr>
    </w:p>
    <w:sectPr w:rsidR="00CC0721" w:rsidRPr="00050748" w:rsidSect="006F630D">
      <w:pgSz w:w="16838" w:h="11906" w:orient="landscape"/>
      <w:pgMar w:top="2189" w:right="1418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FD" w:rsidRDefault="007803FD">
      <w:r>
        <w:separator/>
      </w:r>
    </w:p>
  </w:endnote>
  <w:endnote w:type="continuationSeparator" w:id="0">
    <w:p w:rsidR="007803FD" w:rsidRDefault="007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4" w:rsidRDefault="00C1066F" w:rsidP="00326F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6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6934" w:rsidRDefault="00FE69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4" w:rsidRDefault="00C1066F" w:rsidP="00326F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693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30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E6934" w:rsidRDefault="00FE69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FD" w:rsidRDefault="007803FD">
      <w:r>
        <w:separator/>
      </w:r>
    </w:p>
  </w:footnote>
  <w:footnote w:type="continuationSeparator" w:id="0">
    <w:p w:rsidR="007803FD" w:rsidRDefault="007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52A1"/>
    <w:multiLevelType w:val="hybridMultilevel"/>
    <w:tmpl w:val="4AA89546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E6"/>
    <w:rsid w:val="0001344D"/>
    <w:rsid w:val="00050748"/>
    <w:rsid w:val="000E470A"/>
    <w:rsid w:val="00157117"/>
    <w:rsid w:val="001E4762"/>
    <w:rsid w:val="001F01E6"/>
    <w:rsid w:val="002365ED"/>
    <w:rsid w:val="0025548B"/>
    <w:rsid w:val="002C22D3"/>
    <w:rsid w:val="003033C9"/>
    <w:rsid w:val="003073B9"/>
    <w:rsid w:val="00326FC8"/>
    <w:rsid w:val="00336014"/>
    <w:rsid w:val="00370C08"/>
    <w:rsid w:val="00385EAF"/>
    <w:rsid w:val="00396E1F"/>
    <w:rsid w:val="003D55CD"/>
    <w:rsid w:val="004140F7"/>
    <w:rsid w:val="0043324E"/>
    <w:rsid w:val="004C7363"/>
    <w:rsid w:val="004D2A64"/>
    <w:rsid w:val="00504EBC"/>
    <w:rsid w:val="005079F8"/>
    <w:rsid w:val="00513DBD"/>
    <w:rsid w:val="0056114D"/>
    <w:rsid w:val="00572538"/>
    <w:rsid w:val="005B045F"/>
    <w:rsid w:val="005C0360"/>
    <w:rsid w:val="005D3C74"/>
    <w:rsid w:val="005E59EA"/>
    <w:rsid w:val="00636798"/>
    <w:rsid w:val="00654687"/>
    <w:rsid w:val="006562A6"/>
    <w:rsid w:val="006816F5"/>
    <w:rsid w:val="006A433B"/>
    <w:rsid w:val="006E37D3"/>
    <w:rsid w:val="006F630D"/>
    <w:rsid w:val="00727F6F"/>
    <w:rsid w:val="00777C9C"/>
    <w:rsid w:val="007803FD"/>
    <w:rsid w:val="007825AE"/>
    <w:rsid w:val="008504D4"/>
    <w:rsid w:val="00887CCD"/>
    <w:rsid w:val="00892DB1"/>
    <w:rsid w:val="008B45F4"/>
    <w:rsid w:val="00937465"/>
    <w:rsid w:val="009A6BD2"/>
    <w:rsid w:val="009B40C5"/>
    <w:rsid w:val="009F416B"/>
    <w:rsid w:val="00A13B7B"/>
    <w:rsid w:val="00A42AB7"/>
    <w:rsid w:val="00A4325D"/>
    <w:rsid w:val="00A5638A"/>
    <w:rsid w:val="00A728D2"/>
    <w:rsid w:val="00A75BFE"/>
    <w:rsid w:val="00AA73CC"/>
    <w:rsid w:val="00AC4C1A"/>
    <w:rsid w:val="00AC54FF"/>
    <w:rsid w:val="00AD6F65"/>
    <w:rsid w:val="00B21B93"/>
    <w:rsid w:val="00B24C68"/>
    <w:rsid w:val="00B260B1"/>
    <w:rsid w:val="00B9117E"/>
    <w:rsid w:val="00B91B2F"/>
    <w:rsid w:val="00B92927"/>
    <w:rsid w:val="00C1066F"/>
    <w:rsid w:val="00C922A4"/>
    <w:rsid w:val="00CA6675"/>
    <w:rsid w:val="00CC0721"/>
    <w:rsid w:val="00CD6193"/>
    <w:rsid w:val="00D024E9"/>
    <w:rsid w:val="00D313EA"/>
    <w:rsid w:val="00D853AE"/>
    <w:rsid w:val="00D91D55"/>
    <w:rsid w:val="00D923F6"/>
    <w:rsid w:val="00E02E6D"/>
    <w:rsid w:val="00E514F7"/>
    <w:rsid w:val="00EA5051"/>
    <w:rsid w:val="00F617F6"/>
    <w:rsid w:val="00F632A3"/>
    <w:rsid w:val="00F836D6"/>
    <w:rsid w:val="00FA7B0E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E29DC2-5982-4E90-AD0F-7BDB5DE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5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1F01E6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rsid w:val="00FE69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6934"/>
  </w:style>
  <w:style w:type="paragraph" w:styleId="Textodeglobo">
    <w:name w:val="Balloon Text"/>
    <w:basedOn w:val="Normal"/>
    <w:link w:val="TextodegloboCar"/>
    <w:rsid w:val="00F63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32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6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114D"/>
    <w:rPr>
      <w:sz w:val="24"/>
      <w:szCs w:val="24"/>
    </w:rPr>
  </w:style>
  <w:style w:type="table" w:styleId="Tablaconcuadrcula">
    <w:name w:val="Table Grid"/>
    <w:basedOn w:val="Tablanormal"/>
    <w:rsid w:val="0072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2927"/>
    <w:pPr>
      <w:ind w:left="720"/>
      <w:contextualSpacing/>
    </w:pPr>
  </w:style>
  <w:style w:type="paragraph" w:styleId="Citadestacada">
    <w:name w:val="Intense Quote"/>
    <w:basedOn w:val="Normal"/>
    <w:link w:val="CitadestacadaCar1"/>
    <w:uiPriority w:val="30"/>
    <w:qFormat/>
    <w:rsid w:val="00CC0721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uiPriority w:val="30"/>
    <w:rsid w:val="00CC0721"/>
    <w:rPr>
      <w:b/>
      <w:bCs/>
      <w:i/>
      <w:iCs/>
      <w:color w:val="0F6FC6" w:themeColor="accent1"/>
      <w:sz w:val="24"/>
      <w:szCs w:val="24"/>
    </w:rPr>
  </w:style>
  <w:style w:type="character" w:customStyle="1" w:styleId="CitadestacadaCar1">
    <w:name w:val="Cita destacada Car1"/>
    <w:link w:val="Citadestacada"/>
    <w:uiPriority w:val="99"/>
    <w:locked/>
    <w:rsid w:val="00CC0721"/>
    <w:rPr>
      <w:rFonts w:ascii="Calibri" w:hAnsi="Calibri"/>
      <w:sz w:val="22"/>
      <w:szCs w:val="22"/>
      <w:lang w:eastAsia="en-US"/>
    </w:rPr>
  </w:style>
  <w:style w:type="paragraph" w:customStyle="1" w:styleId="Predeterminado">
    <w:name w:val="Predeterminado"/>
    <w:uiPriority w:val="99"/>
    <w:rsid w:val="001E4762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D024E9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54FF"/>
    <w:pPr>
      <w:spacing w:before="100" w:beforeAutospacing="1" w:after="100" w:afterAutospacing="1"/>
    </w:pPr>
    <w:rPr>
      <w:rFonts w:eastAsiaTheme="minorEastAsia"/>
    </w:rPr>
  </w:style>
  <w:style w:type="table" w:styleId="Cuadrculaclara-nfasis2">
    <w:name w:val="Light Grid Accent 2"/>
    <w:basedOn w:val="Tablanormal"/>
    <w:uiPriority w:val="62"/>
    <w:rsid w:val="003033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paragraph" w:styleId="Sinespaciado">
    <w:name w:val="No Spacing"/>
    <w:link w:val="SinespaciadoCar"/>
    <w:uiPriority w:val="1"/>
    <w:qFormat/>
    <w:rsid w:val="00B9117E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117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Y-ygC4p90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FE07-3C1E-4C2A-9084-732B123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30" baseType="variant">
      <vt:variant>
        <vt:i4>6225934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Settings\Propietario\Mis documentos\Pastoral\M. Alberta\Familia dibujo_archivos\CAA78LA3.jpg</vt:lpwstr>
      </vt:variant>
      <vt:variant>
        <vt:lpwstr/>
      </vt:variant>
      <vt:variant>
        <vt:i4>9043971</vt:i4>
      </vt:variant>
      <vt:variant>
        <vt:i4>-1</vt:i4>
      </vt:variant>
      <vt:variant>
        <vt:i4>1044</vt:i4>
      </vt:variant>
      <vt:variant>
        <vt:i4>1</vt:i4>
      </vt:variant>
      <vt:variant>
        <vt:lpwstr>J:\PASTORAL\UDMAlberta\UDM.Alberta1ºEP\Alberta le gusta el cole_archivos\CAHG07L9.jpg</vt:lpwstr>
      </vt:variant>
      <vt:variant>
        <vt:lpwstr/>
      </vt:variant>
      <vt:variant>
        <vt:i4>15859762</vt:i4>
      </vt:variant>
      <vt:variant>
        <vt:i4>-1</vt:i4>
      </vt:variant>
      <vt:variant>
        <vt:i4>1045</vt:i4>
      </vt:variant>
      <vt:variant>
        <vt:i4>1</vt:i4>
      </vt:variant>
      <vt:variant>
        <vt:lpwstr>J:\PASTORAL\UDMAlberta\UDM.Alberta1ºEP\Familia dibujo_archivos\CAA78LA3.jpg</vt:lpwstr>
      </vt:variant>
      <vt:variant>
        <vt:lpwstr/>
      </vt:variant>
      <vt:variant>
        <vt:i4>6225934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Settings\Propietario\Mis documentos\Pastoral\M. Alberta\Familia dibujo_archivos\CAA78LA3.jpg</vt:lpwstr>
      </vt:variant>
      <vt:variant>
        <vt:lpwstr/>
      </vt:variant>
      <vt:variant>
        <vt:i4>2097341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Settings\Propietario\Mis documentos\Pastoral\M. Alberta\papás de Alberta_archivos\CAB6CFFL.jpg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</dc:creator>
  <cp:lastModifiedBy>Paty Pérez Ruiz</cp:lastModifiedBy>
  <cp:revision>18</cp:revision>
  <dcterms:created xsi:type="dcterms:W3CDTF">2014-08-29T10:52:00Z</dcterms:created>
  <dcterms:modified xsi:type="dcterms:W3CDTF">2016-01-04T17:14:00Z</dcterms:modified>
</cp:coreProperties>
</file>