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23B" w:rsidRDefault="0089323B" w:rsidP="0089323B">
      <w:pPr>
        <w:jc w:val="center"/>
        <w:rPr>
          <w:rFonts w:ascii="Arial Narrow" w:hAnsi="Arial Narrow"/>
          <w:b/>
          <w:sz w:val="28"/>
          <w:szCs w:val="20"/>
        </w:rPr>
      </w:pPr>
      <w:bookmarkStart w:id="0" w:name="_GoBack"/>
      <w:bookmarkEnd w:id="0"/>
      <w:r w:rsidRPr="002032F5">
        <w:rPr>
          <w:rFonts w:ascii="Arial Narrow" w:hAnsi="Arial Narrow"/>
          <w:b/>
          <w:sz w:val="28"/>
          <w:szCs w:val="20"/>
        </w:rPr>
        <w:t>UNIDAD DIDÁCTICA</w:t>
      </w:r>
      <w:r>
        <w:rPr>
          <w:rFonts w:ascii="Arial Narrow" w:hAnsi="Arial Narrow"/>
          <w:b/>
          <w:sz w:val="28"/>
          <w:szCs w:val="20"/>
        </w:rPr>
        <w:t xml:space="preserve"> </w:t>
      </w:r>
      <w:r w:rsidR="0027663F">
        <w:rPr>
          <w:rFonts w:ascii="Arial Narrow" w:hAnsi="Arial Narrow"/>
          <w:b/>
          <w:sz w:val="28"/>
          <w:szCs w:val="20"/>
        </w:rPr>
        <w:t>2º ESO</w:t>
      </w:r>
    </w:p>
    <w:p w:rsidR="0089323B" w:rsidRDefault="0089323B" w:rsidP="0089323B"/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441"/>
        <w:gridCol w:w="2410"/>
        <w:gridCol w:w="992"/>
        <w:gridCol w:w="993"/>
        <w:gridCol w:w="1559"/>
        <w:gridCol w:w="1500"/>
        <w:gridCol w:w="59"/>
        <w:gridCol w:w="421"/>
        <w:gridCol w:w="146"/>
        <w:gridCol w:w="1276"/>
        <w:gridCol w:w="1134"/>
        <w:gridCol w:w="2551"/>
      </w:tblGrid>
      <w:tr w:rsidR="0089323B" w:rsidRPr="00EF7F3B" w:rsidTr="0089323B">
        <w:trPr>
          <w:trHeight w:val="397"/>
        </w:trPr>
        <w:tc>
          <w:tcPr>
            <w:tcW w:w="1809" w:type="dxa"/>
            <w:gridSpan w:val="2"/>
            <w:shd w:val="clear" w:color="auto" w:fill="D9D9D9" w:themeFill="background1" w:themeFillShade="D9"/>
            <w:vAlign w:val="center"/>
          </w:tcPr>
          <w:p w:rsidR="0089323B" w:rsidRPr="00EF7F3B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GRUPO de CLASE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89323B" w:rsidRPr="00EF7F3B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DURACIÓN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89323B" w:rsidRPr="00EF7F3B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PERÍODO</w:t>
            </w:r>
          </w:p>
        </w:tc>
        <w:tc>
          <w:tcPr>
            <w:tcW w:w="3118" w:type="dxa"/>
            <w:gridSpan w:val="3"/>
            <w:shd w:val="clear" w:color="auto" w:fill="D9D9D9" w:themeFill="background1" w:themeFillShade="D9"/>
            <w:vAlign w:val="center"/>
          </w:tcPr>
          <w:p w:rsidR="0089323B" w:rsidRPr="00EF7F3B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CURSO ESCOLAR</w:t>
            </w:r>
          </w:p>
        </w:tc>
        <w:tc>
          <w:tcPr>
            <w:tcW w:w="5528" w:type="dxa"/>
            <w:gridSpan w:val="5"/>
            <w:shd w:val="clear" w:color="auto" w:fill="D9D9D9" w:themeFill="background1" w:themeFillShade="D9"/>
            <w:vAlign w:val="center"/>
          </w:tcPr>
          <w:p w:rsidR="0089323B" w:rsidRPr="00EF7F3B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PROFESOR/A</w:t>
            </w:r>
          </w:p>
        </w:tc>
      </w:tr>
      <w:tr w:rsidR="0089323B" w:rsidRPr="00EF7F3B" w:rsidTr="0089323B">
        <w:trPr>
          <w:trHeight w:val="397"/>
        </w:trPr>
        <w:tc>
          <w:tcPr>
            <w:tcW w:w="1809" w:type="dxa"/>
            <w:gridSpan w:val="2"/>
            <w:vAlign w:val="center"/>
          </w:tcPr>
          <w:p w:rsidR="0089323B" w:rsidRPr="00EF7F3B" w:rsidRDefault="008D623E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2º ESO</w:t>
            </w:r>
          </w:p>
        </w:tc>
        <w:tc>
          <w:tcPr>
            <w:tcW w:w="2410" w:type="dxa"/>
            <w:vAlign w:val="center"/>
          </w:tcPr>
          <w:p w:rsidR="0089323B" w:rsidRPr="00EF7F3B" w:rsidRDefault="008D623E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89323B" w:rsidRPr="00EF7F3B">
              <w:rPr>
                <w:rFonts w:ascii="Arial Narrow" w:hAnsi="Arial Narrow" w:cs="Arial"/>
                <w:sz w:val="20"/>
                <w:szCs w:val="20"/>
              </w:rPr>
              <w:t xml:space="preserve"> sesiones</w:t>
            </w:r>
          </w:p>
        </w:tc>
        <w:tc>
          <w:tcPr>
            <w:tcW w:w="1985" w:type="dxa"/>
            <w:gridSpan w:val="2"/>
            <w:vAlign w:val="center"/>
          </w:tcPr>
          <w:p w:rsidR="0089323B" w:rsidRPr="00EF7F3B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89323B" w:rsidRPr="00EF7F3B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8" w:type="dxa"/>
            <w:gridSpan w:val="5"/>
            <w:vAlign w:val="center"/>
          </w:tcPr>
          <w:p w:rsidR="0089323B" w:rsidRPr="00EF7F3B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9323B" w:rsidRPr="00EF7F3B" w:rsidTr="0089323B">
        <w:trPr>
          <w:trHeight w:val="397"/>
        </w:trPr>
        <w:tc>
          <w:tcPr>
            <w:tcW w:w="4219" w:type="dxa"/>
            <w:gridSpan w:val="3"/>
            <w:shd w:val="clear" w:color="auto" w:fill="D9D9D9" w:themeFill="background1" w:themeFillShade="D9"/>
            <w:vAlign w:val="center"/>
          </w:tcPr>
          <w:p w:rsidR="0089323B" w:rsidRPr="00EF7F3B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ÁREA / MATERIA</w:t>
            </w:r>
          </w:p>
        </w:tc>
        <w:tc>
          <w:tcPr>
            <w:tcW w:w="10631" w:type="dxa"/>
            <w:gridSpan w:val="10"/>
            <w:shd w:val="clear" w:color="auto" w:fill="D9D9D9" w:themeFill="background1" w:themeFillShade="D9"/>
            <w:vAlign w:val="center"/>
          </w:tcPr>
          <w:p w:rsidR="0089323B" w:rsidRPr="00EF7F3B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TÍTULO DE LA UNIDAD</w:t>
            </w:r>
          </w:p>
        </w:tc>
      </w:tr>
      <w:tr w:rsidR="0089323B" w:rsidRPr="00EF7F3B" w:rsidTr="00FA0530">
        <w:trPr>
          <w:trHeight w:val="465"/>
        </w:trPr>
        <w:tc>
          <w:tcPr>
            <w:tcW w:w="4219" w:type="dxa"/>
            <w:gridSpan w:val="3"/>
            <w:tcBorders>
              <w:bottom w:val="single" w:sz="4" w:space="0" w:color="000000"/>
            </w:tcBorders>
            <w:vAlign w:val="center"/>
          </w:tcPr>
          <w:p w:rsidR="0089323B" w:rsidRPr="00EF7F3B" w:rsidRDefault="0089323B" w:rsidP="008D62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Religió</w:t>
            </w:r>
            <w:r w:rsidR="008D623E" w:rsidRPr="00EF7F3B">
              <w:rPr>
                <w:rFonts w:ascii="Arial Narrow" w:hAnsi="Arial Narrow" w:cs="Arial"/>
                <w:sz w:val="20"/>
                <w:szCs w:val="20"/>
              </w:rPr>
              <w:t>n</w:t>
            </w:r>
          </w:p>
        </w:tc>
        <w:tc>
          <w:tcPr>
            <w:tcW w:w="10631" w:type="dxa"/>
            <w:gridSpan w:val="10"/>
            <w:tcBorders>
              <w:bottom w:val="single" w:sz="4" w:space="0" w:color="000000"/>
            </w:tcBorders>
            <w:vAlign w:val="center"/>
          </w:tcPr>
          <w:p w:rsidR="0089323B" w:rsidRPr="00EF7F3B" w:rsidRDefault="008D623E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All of me</w:t>
            </w:r>
          </w:p>
        </w:tc>
      </w:tr>
      <w:tr w:rsidR="0089323B" w:rsidRPr="00EF7F3B" w:rsidTr="0089323B">
        <w:trPr>
          <w:trHeight w:val="397"/>
        </w:trPr>
        <w:tc>
          <w:tcPr>
            <w:tcW w:w="4219" w:type="dxa"/>
            <w:gridSpan w:val="3"/>
            <w:shd w:val="clear" w:color="auto" w:fill="D9D9D9" w:themeFill="background1" w:themeFillShade="D9"/>
            <w:vAlign w:val="center"/>
          </w:tcPr>
          <w:p w:rsidR="0089323B" w:rsidRPr="00EF7F3B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OBJETIVOS DE APRENDIZAJE</w:t>
            </w:r>
          </w:p>
        </w:tc>
        <w:tc>
          <w:tcPr>
            <w:tcW w:w="5044" w:type="dxa"/>
            <w:gridSpan w:val="4"/>
            <w:shd w:val="clear" w:color="auto" w:fill="D9D9D9" w:themeFill="background1" w:themeFillShade="D9"/>
            <w:vAlign w:val="center"/>
          </w:tcPr>
          <w:p w:rsidR="0089323B" w:rsidRPr="00EF7F3B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CONTENIDOS</w:t>
            </w:r>
          </w:p>
        </w:tc>
        <w:tc>
          <w:tcPr>
            <w:tcW w:w="5587" w:type="dxa"/>
            <w:gridSpan w:val="6"/>
            <w:shd w:val="clear" w:color="auto" w:fill="D9D9D9" w:themeFill="background1" w:themeFillShade="D9"/>
            <w:vAlign w:val="center"/>
          </w:tcPr>
          <w:p w:rsidR="0089323B" w:rsidRPr="00EF7F3B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CRITERIOS DE EVALUACIÓN</w:t>
            </w:r>
          </w:p>
        </w:tc>
      </w:tr>
      <w:tr w:rsidR="0089323B" w:rsidRPr="00EF7F3B" w:rsidTr="0089323B">
        <w:trPr>
          <w:trHeight w:val="397"/>
        </w:trPr>
        <w:tc>
          <w:tcPr>
            <w:tcW w:w="4219" w:type="dxa"/>
            <w:gridSpan w:val="3"/>
            <w:vAlign w:val="center"/>
          </w:tcPr>
          <w:p w:rsidR="0089323B" w:rsidRPr="00EF7F3B" w:rsidRDefault="0027663F" w:rsidP="0089323B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EF7F3B">
              <w:rPr>
                <w:rFonts w:ascii="Arial Narrow" w:hAnsi="Arial Narrow" w:cs="Tahoma"/>
                <w:sz w:val="20"/>
                <w:szCs w:val="20"/>
              </w:rPr>
              <w:t>Suscitar sentimientos de admiración y cariño hacia Madre Alberta y la Pureza</w:t>
            </w:r>
          </w:p>
        </w:tc>
        <w:tc>
          <w:tcPr>
            <w:tcW w:w="5044" w:type="dxa"/>
            <w:gridSpan w:val="4"/>
            <w:vAlign w:val="center"/>
          </w:tcPr>
          <w:p w:rsidR="0089323B" w:rsidRPr="00EF7F3B" w:rsidRDefault="0027663F" w:rsidP="00802E5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EF7F3B">
              <w:rPr>
                <w:rFonts w:ascii="Arial Narrow" w:hAnsi="Arial Narrow" w:cs="Tahoma"/>
                <w:sz w:val="20"/>
                <w:szCs w:val="20"/>
              </w:rPr>
              <w:t>---</w:t>
            </w:r>
          </w:p>
        </w:tc>
        <w:tc>
          <w:tcPr>
            <w:tcW w:w="480" w:type="dxa"/>
            <w:gridSpan w:val="2"/>
            <w:vAlign w:val="center"/>
          </w:tcPr>
          <w:p w:rsidR="0089323B" w:rsidRPr="00EF7F3B" w:rsidRDefault="0027663F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5107" w:type="dxa"/>
            <w:gridSpan w:val="4"/>
            <w:vAlign w:val="center"/>
          </w:tcPr>
          <w:p w:rsidR="0089323B" w:rsidRPr="00EF7F3B" w:rsidRDefault="0027663F" w:rsidP="00802E5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EF7F3B">
              <w:rPr>
                <w:rFonts w:ascii="Arial Narrow" w:hAnsi="Arial Narrow" w:cs="Tahoma"/>
                <w:sz w:val="20"/>
                <w:szCs w:val="20"/>
              </w:rPr>
              <w:t>---</w:t>
            </w:r>
          </w:p>
        </w:tc>
      </w:tr>
      <w:tr w:rsidR="008D623E" w:rsidRPr="00EF7F3B" w:rsidTr="0089323B">
        <w:trPr>
          <w:trHeight w:val="397"/>
        </w:trPr>
        <w:tc>
          <w:tcPr>
            <w:tcW w:w="4219" w:type="dxa"/>
            <w:gridSpan w:val="3"/>
            <w:vMerge w:val="restart"/>
            <w:vAlign w:val="center"/>
          </w:tcPr>
          <w:p w:rsidR="008D623E" w:rsidRPr="00EF7F3B" w:rsidRDefault="008D623E" w:rsidP="0089323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EF7F3B">
              <w:rPr>
                <w:rFonts w:ascii="Arial Narrow" w:hAnsi="Arial Narrow" w:cs="Tahoma"/>
                <w:sz w:val="20"/>
                <w:szCs w:val="20"/>
              </w:rPr>
              <w:t>Descubrir la capacidad de amor y de entrega de Madre Alberta</w:t>
            </w:r>
          </w:p>
        </w:tc>
        <w:tc>
          <w:tcPr>
            <w:tcW w:w="5044" w:type="dxa"/>
            <w:gridSpan w:val="4"/>
            <w:vMerge w:val="restart"/>
            <w:vAlign w:val="center"/>
          </w:tcPr>
          <w:p w:rsidR="008D623E" w:rsidRPr="00EF7F3B" w:rsidRDefault="008D623E" w:rsidP="00802E5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EF7F3B">
              <w:rPr>
                <w:rFonts w:ascii="Arial Narrow" w:hAnsi="Arial Narrow" w:cs="Tahoma"/>
                <w:sz w:val="20"/>
                <w:szCs w:val="20"/>
              </w:rPr>
              <w:t>Rasgos del amor humano de Alberta</w:t>
            </w:r>
          </w:p>
        </w:tc>
        <w:tc>
          <w:tcPr>
            <w:tcW w:w="480" w:type="dxa"/>
            <w:gridSpan w:val="2"/>
            <w:vAlign w:val="center"/>
          </w:tcPr>
          <w:p w:rsidR="008D623E" w:rsidRPr="00EF7F3B" w:rsidRDefault="008D623E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107" w:type="dxa"/>
            <w:gridSpan w:val="4"/>
            <w:vAlign w:val="center"/>
          </w:tcPr>
          <w:p w:rsidR="008D623E" w:rsidRPr="00EF7F3B" w:rsidRDefault="008D623E" w:rsidP="00802E5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EF7F3B">
              <w:rPr>
                <w:rFonts w:ascii="Arial Narrow" w:hAnsi="Arial Narrow" w:cs="Tahoma"/>
                <w:sz w:val="20"/>
                <w:szCs w:val="20"/>
              </w:rPr>
              <w:t>Diferenciar los valores y rasgos del amor humano cristiano a partir del ejemplo de Madre Alberta</w:t>
            </w:r>
          </w:p>
        </w:tc>
      </w:tr>
      <w:tr w:rsidR="008D623E" w:rsidRPr="00EF7F3B" w:rsidTr="0089323B">
        <w:trPr>
          <w:trHeight w:val="397"/>
        </w:trPr>
        <w:tc>
          <w:tcPr>
            <w:tcW w:w="4219" w:type="dxa"/>
            <w:gridSpan w:val="3"/>
            <w:vMerge/>
            <w:vAlign w:val="center"/>
          </w:tcPr>
          <w:p w:rsidR="008D623E" w:rsidRPr="00EF7F3B" w:rsidRDefault="008D623E" w:rsidP="0089323B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5044" w:type="dxa"/>
            <w:gridSpan w:val="4"/>
            <w:vMerge/>
            <w:vAlign w:val="center"/>
          </w:tcPr>
          <w:p w:rsidR="008D623E" w:rsidRPr="00EF7F3B" w:rsidRDefault="008D623E" w:rsidP="00802E5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8D623E" w:rsidRPr="00EF7F3B" w:rsidRDefault="008D623E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5107" w:type="dxa"/>
            <w:gridSpan w:val="4"/>
            <w:vAlign w:val="center"/>
          </w:tcPr>
          <w:p w:rsidR="008D623E" w:rsidRPr="00EF7F3B" w:rsidRDefault="008D623E" w:rsidP="00802E5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EF7F3B">
              <w:rPr>
                <w:rFonts w:ascii="Arial Narrow" w:hAnsi="Arial Narrow" w:cs="Tahoma"/>
                <w:sz w:val="20"/>
                <w:szCs w:val="20"/>
              </w:rPr>
              <w:t>Conocer la importancia que tiene en el amor sexual la integración de las dimensiones física y psicoafectiva, el respeto mutuo y la proyección hacia los demás*.</w:t>
            </w:r>
          </w:p>
        </w:tc>
      </w:tr>
      <w:tr w:rsidR="0089323B" w:rsidRPr="00EF7F3B" w:rsidTr="0089323B">
        <w:trPr>
          <w:trHeight w:val="397"/>
        </w:trPr>
        <w:tc>
          <w:tcPr>
            <w:tcW w:w="4219" w:type="dxa"/>
            <w:gridSpan w:val="3"/>
            <w:vAlign w:val="center"/>
          </w:tcPr>
          <w:p w:rsidR="008D623E" w:rsidRPr="00EF7F3B" w:rsidRDefault="008D623E" w:rsidP="008D623E">
            <w:pPr>
              <w:rPr>
                <w:rFonts w:ascii="Arial Narrow" w:hAnsi="Arial Narrow" w:cs="Tahoma"/>
                <w:sz w:val="20"/>
                <w:szCs w:val="20"/>
              </w:rPr>
            </w:pPr>
            <w:r w:rsidRPr="00EF7F3B">
              <w:rPr>
                <w:rFonts w:ascii="Arial Narrow" w:hAnsi="Arial Narrow" w:cs="Tahoma"/>
                <w:sz w:val="20"/>
                <w:szCs w:val="20"/>
              </w:rPr>
              <w:t>Comprender y distinguir la acción salvadora de Cristo, y el carácter celebrativo del matrimonio</w:t>
            </w:r>
          </w:p>
          <w:p w:rsidR="0089323B" w:rsidRPr="00EF7F3B" w:rsidRDefault="0089323B" w:rsidP="008932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4" w:type="dxa"/>
            <w:gridSpan w:val="4"/>
            <w:vAlign w:val="center"/>
          </w:tcPr>
          <w:p w:rsidR="0089323B" w:rsidRPr="00EF7F3B" w:rsidRDefault="00711D7A" w:rsidP="00802E5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EF7F3B">
              <w:rPr>
                <w:rFonts w:ascii="Arial Narrow" w:hAnsi="Arial Narrow" w:cs="Tahoma"/>
                <w:sz w:val="20"/>
                <w:szCs w:val="20"/>
              </w:rPr>
              <w:t>El sacramento del Matrimonio como un servicio a la humanidad.</w:t>
            </w:r>
          </w:p>
        </w:tc>
        <w:tc>
          <w:tcPr>
            <w:tcW w:w="480" w:type="dxa"/>
            <w:gridSpan w:val="2"/>
            <w:vAlign w:val="center"/>
          </w:tcPr>
          <w:p w:rsidR="0089323B" w:rsidRPr="00EF7F3B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107" w:type="dxa"/>
            <w:gridSpan w:val="4"/>
            <w:vAlign w:val="center"/>
          </w:tcPr>
          <w:p w:rsidR="00711D7A" w:rsidRPr="00EF7F3B" w:rsidRDefault="00711D7A" w:rsidP="00711D7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EF7F3B">
              <w:rPr>
                <w:rFonts w:ascii="Arial Narrow" w:hAnsi="Arial Narrow" w:cs="Tahoma"/>
                <w:sz w:val="20"/>
                <w:szCs w:val="20"/>
              </w:rPr>
              <w:t>Deducir del sacramento del Matrimonio los valores de la entrega total, el compromiso, la fidelidad y el sentido de la procreación*.</w:t>
            </w:r>
          </w:p>
          <w:p w:rsidR="0089323B" w:rsidRPr="00EF7F3B" w:rsidRDefault="0089323B" w:rsidP="00802E5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89323B" w:rsidRPr="00EF7F3B" w:rsidTr="0089323B">
        <w:trPr>
          <w:trHeight w:val="397"/>
        </w:trPr>
        <w:tc>
          <w:tcPr>
            <w:tcW w:w="14850" w:type="dxa"/>
            <w:gridSpan w:val="13"/>
            <w:shd w:val="clear" w:color="auto" w:fill="D9D9D9" w:themeFill="background1" w:themeFillShade="D9"/>
            <w:vAlign w:val="center"/>
          </w:tcPr>
          <w:p w:rsidR="0089323B" w:rsidRPr="00EF7F3B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METODOLOGÍA Y SECUENCIA DIDÁCTICA</w:t>
            </w:r>
          </w:p>
        </w:tc>
      </w:tr>
      <w:tr w:rsidR="0089323B" w:rsidRPr="00EF7F3B" w:rsidTr="0089323B">
        <w:tc>
          <w:tcPr>
            <w:tcW w:w="5211" w:type="dxa"/>
            <w:gridSpan w:val="4"/>
            <w:vAlign w:val="center"/>
          </w:tcPr>
          <w:p w:rsidR="0089323B" w:rsidRPr="00EF7F3B" w:rsidRDefault="0089323B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DESCRIPCIÓN DE LAS ACTIVIDADES</w:t>
            </w:r>
          </w:p>
        </w:tc>
        <w:tc>
          <w:tcPr>
            <w:tcW w:w="2552" w:type="dxa"/>
            <w:gridSpan w:val="2"/>
            <w:vAlign w:val="center"/>
          </w:tcPr>
          <w:p w:rsidR="0089323B" w:rsidRPr="00EF7F3B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DESCRIPTORES DE LAS COMPETENCIAS BÁSICAS</w:t>
            </w:r>
          </w:p>
        </w:tc>
        <w:tc>
          <w:tcPr>
            <w:tcW w:w="2126" w:type="dxa"/>
            <w:gridSpan w:val="4"/>
            <w:vAlign w:val="center"/>
          </w:tcPr>
          <w:p w:rsidR="0089323B" w:rsidRPr="00EF7F3B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MATERIALES</w:t>
            </w:r>
          </w:p>
          <w:p w:rsidR="0089323B" w:rsidRPr="00EF7F3B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RECURSOS</w:t>
            </w:r>
          </w:p>
        </w:tc>
        <w:tc>
          <w:tcPr>
            <w:tcW w:w="1276" w:type="dxa"/>
            <w:vAlign w:val="center"/>
          </w:tcPr>
          <w:p w:rsidR="0089323B" w:rsidRPr="00EF7F3B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ORG.</w:t>
            </w:r>
          </w:p>
          <w:p w:rsidR="0089323B" w:rsidRPr="00EF7F3B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SOCIAL</w:t>
            </w:r>
          </w:p>
        </w:tc>
        <w:tc>
          <w:tcPr>
            <w:tcW w:w="1134" w:type="dxa"/>
            <w:vAlign w:val="center"/>
          </w:tcPr>
          <w:p w:rsidR="0089323B" w:rsidRPr="00EF7F3B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TIEMPO</w:t>
            </w:r>
          </w:p>
        </w:tc>
        <w:tc>
          <w:tcPr>
            <w:tcW w:w="2551" w:type="dxa"/>
            <w:vAlign w:val="center"/>
          </w:tcPr>
          <w:p w:rsidR="0089323B" w:rsidRPr="00EF7F3B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EVALUACIÓN DE ACTIVIDADES</w:t>
            </w:r>
          </w:p>
        </w:tc>
      </w:tr>
      <w:tr w:rsidR="0089323B" w:rsidRPr="00EF7F3B" w:rsidTr="0089323B">
        <w:trPr>
          <w:cantSplit/>
        </w:trPr>
        <w:tc>
          <w:tcPr>
            <w:tcW w:w="1368" w:type="dxa"/>
          </w:tcPr>
          <w:p w:rsidR="0089323B" w:rsidRPr="00EF7F3B" w:rsidRDefault="0089323B" w:rsidP="0089323B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INICIALES</w:t>
            </w:r>
          </w:p>
          <w:p w:rsidR="0089323B" w:rsidRPr="00EF7F3B" w:rsidRDefault="008D623E" w:rsidP="0089323B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Sesión 1</w:t>
            </w:r>
          </w:p>
        </w:tc>
        <w:tc>
          <w:tcPr>
            <w:tcW w:w="3843" w:type="dxa"/>
            <w:gridSpan w:val="3"/>
          </w:tcPr>
          <w:p w:rsidR="0089323B" w:rsidRPr="00EF7F3B" w:rsidRDefault="006640FA" w:rsidP="00590A4B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 xml:space="preserve">Escuchamos una canción actual </w:t>
            </w:r>
            <w:r w:rsidR="00590A4B" w:rsidRPr="00EF7F3B"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590A4B" w:rsidRPr="00EF7F3B">
              <w:rPr>
                <w:rFonts w:ascii="Arial Narrow" w:hAnsi="Arial Narrow" w:cs="Arial"/>
                <w:b/>
                <w:bCs/>
                <w:sz w:val="20"/>
                <w:szCs w:val="20"/>
              </w:rPr>
              <w:t>All of Me - John Legend)</w:t>
            </w:r>
            <w:r w:rsidR="00A74230" w:rsidRPr="00EF7F3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EF7F3B">
              <w:rPr>
                <w:rFonts w:ascii="Arial Narrow" w:hAnsi="Arial Narrow" w:cs="Arial"/>
                <w:sz w:val="20"/>
                <w:szCs w:val="20"/>
              </w:rPr>
              <w:t xml:space="preserve">sobre cómo se entiende hoy el amor </w:t>
            </w:r>
            <w:r w:rsidR="0015302C" w:rsidRPr="00EF7F3B">
              <w:rPr>
                <w:rFonts w:ascii="Arial Narrow" w:hAnsi="Arial Narrow" w:cs="Arial"/>
                <w:sz w:val="20"/>
                <w:szCs w:val="20"/>
              </w:rPr>
              <w:t>humano.</w:t>
            </w:r>
          </w:p>
          <w:p w:rsidR="006640FA" w:rsidRPr="00EF7F3B" w:rsidRDefault="006640FA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Extraen características</w:t>
            </w:r>
          </w:p>
          <w:p w:rsidR="006640FA" w:rsidRPr="00EF7F3B" w:rsidRDefault="004332A8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7" w:history="1">
              <w:r w:rsidR="0015302C" w:rsidRPr="00EF7F3B">
                <w:rPr>
                  <w:rStyle w:val="Hyperlink"/>
                  <w:rFonts w:ascii="Arial Narrow" w:hAnsi="Arial Narrow" w:cs="Arial"/>
                  <w:sz w:val="20"/>
                  <w:szCs w:val="20"/>
                </w:rPr>
                <w:t>https://www.youtube.com/watch?v=HATXT0zHmHM</w:t>
              </w:r>
            </w:hyperlink>
          </w:p>
          <w:p w:rsidR="0015302C" w:rsidRPr="00EF7F3B" w:rsidRDefault="0015302C" w:rsidP="0089323B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640FA" w:rsidRPr="00EF7F3B" w:rsidRDefault="006640FA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Planteamos cómo vivi</w:t>
            </w:r>
            <w:r w:rsidR="00277F52" w:rsidRPr="00EF7F3B">
              <w:rPr>
                <w:rFonts w:ascii="Arial Narrow" w:hAnsi="Arial Narrow" w:cs="Arial"/>
                <w:sz w:val="20"/>
                <w:szCs w:val="20"/>
              </w:rPr>
              <w:t>ó Madre Al</w:t>
            </w:r>
            <w:r w:rsidRPr="00EF7F3B">
              <w:rPr>
                <w:rFonts w:ascii="Arial Narrow" w:hAnsi="Arial Narrow" w:cs="Arial"/>
                <w:sz w:val="20"/>
                <w:szCs w:val="20"/>
              </w:rPr>
              <w:t xml:space="preserve">berta su relación de amor con Francisco. Descubrimos esta relación a partir de poesías. </w:t>
            </w:r>
          </w:p>
          <w:p w:rsidR="006640FA" w:rsidRPr="00EF7F3B" w:rsidRDefault="006640FA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Extraemos características</w:t>
            </w:r>
          </w:p>
        </w:tc>
        <w:tc>
          <w:tcPr>
            <w:tcW w:w="2552" w:type="dxa"/>
            <w:gridSpan w:val="2"/>
          </w:tcPr>
          <w:p w:rsidR="0089323B" w:rsidRPr="00EF7F3B" w:rsidRDefault="008D623E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/>
                <w:sz w:val="20"/>
                <w:szCs w:val="20"/>
              </w:rPr>
              <w:t>C social:</w:t>
            </w:r>
            <w:r w:rsidRPr="00EF7F3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EF7F3B">
              <w:rPr>
                <w:rFonts w:ascii="Arial Narrow" w:hAnsi="Arial Narrow"/>
                <w:sz w:val="20"/>
                <w:szCs w:val="20"/>
              </w:rPr>
              <w:t>Ser coherente con una escala de valores propia  que oriente la toma de decisiones según el evangelio.</w:t>
            </w:r>
          </w:p>
        </w:tc>
        <w:tc>
          <w:tcPr>
            <w:tcW w:w="2126" w:type="dxa"/>
            <w:gridSpan w:val="4"/>
          </w:tcPr>
          <w:p w:rsidR="0089323B" w:rsidRPr="00EF7F3B" w:rsidRDefault="008D623E" w:rsidP="0089323B">
            <w:pPr>
              <w:rPr>
                <w:rFonts w:ascii="Arial Narrow" w:hAnsi="Arial Narrow"/>
                <w:sz w:val="20"/>
                <w:szCs w:val="20"/>
              </w:rPr>
            </w:pPr>
            <w:r w:rsidRPr="00EF7F3B">
              <w:rPr>
                <w:rFonts w:ascii="Arial Narrow" w:hAnsi="Arial Narrow"/>
                <w:sz w:val="20"/>
                <w:szCs w:val="20"/>
              </w:rPr>
              <w:t>Altavoces, canción, proyector, ordenador</w:t>
            </w:r>
          </w:p>
          <w:p w:rsidR="008D623E" w:rsidRPr="00EF7F3B" w:rsidRDefault="008D623E" w:rsidP="0089323B">
            <w:pPr>
              <w:rPr>
                <w:rFonts w:ascii="Arial Narrow" w:hAnsi="Arial Narrow"/>
                <w:sz w:val="20"/>
                <w:szCs w:val="20"/>
              </w:rPr>
            </w:pPr>
          </w:p>
          <w:p w:rsidR="008D623E" w:rsidRPr="00EF7F3B" w:rsidRDefault="008D623E" w:rsidP="0089323B">
            <w:pPr>
              <w:rPr>
                <w:rFonts w:ascii="Arial Narrow" w:hAnsi="Arial Narrow"/>
                <w:sz w:val="20"/>
                <w:szCs w:val="20"/>
              </w:rPr>
            </w:pPr>
            <w:r w:rsidRPr="00EF7F3B">
              <w:rPr>
                <w:rFonts w:ascii="Arial Narrow" w:hAnsi="Arial Narrow"/>
                <w:sz w:val="20"/>
                <w:szCs w:val="20"/>
              </w:rPr>
              <w:t>Poesías, cartas y testimonios</w:t>
            </w:r>
          </w:p>
        </w:tc>
        <w:tc>
          <w:tcPr>
            <w:tcW w:w="1276" w:type="dxa"/>
          </w:tcPr>
          <w:p w:rsidR="0089323B" w:rsidRPr="00EF7F3B" w:rsidRDefault="008D623E" w:rsidP="0089323B">
            <w:pPr>
              <w:rPr>
                <w:rFonts w:ascii="Arial Narrow" w:hAnsi="Arial Narrow"/>
                <w:sz w:val="20"/>
                <w:szCs w:val="20"/>
              </w:rPr>
            </w:pPr>
            <w:r w:rsidRPr="00EF7F3B">
              <w:rPr>
                <w:rFonts w:ascii="Arial Narrow" w:hAnsi="Arial Narrow"/>
                <w:sz w:val="20"/>
                <w:szCs w:val="20"/>
              </w:rPr>
              <w:t>Individual</w:t>
            </w:r>
          </w:p>
          <w:p w:rsidR="008D623E" w:rsidRPr="00EF7F3B" w:rsidRDefault="008D623E" w:rsidP="0089323B">
            <w:pPr>
              <w:rPr>
                <w:rFonts w:ascii="Arial Narrow" w:hAnsi="Arial Narrow"/>
                <w:sz w:val="20"/>
                <w:szCs w:val="20"/>
              </w:rPr>
            </w:pPr>
          </w:p>
          <w:p w:rsidR="008D623E" w:rsidRPr="00EF7F3B" w:rsidRDefault="008D623E" w:rsidP="0089323B">
            <w:pPr>
              <w:rPr>
                <w:rFonts w:ascii="Arial Narrow" w:hAnsi="Arial Narrow"/>
                <w:sz w:val="20"/>
                <w:szCs w:val="20"/>
              </w:rPr>
            </w:pPr>
          </w:p>
          <w:p w:rsidR="008D623E" w:rsidRPr="00EF7F3B" w:rsidRDefault="008D623E" w:rsidP="0089323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323B" w:rsidRPr="00EF7F3B" w:rsidRDefault="008D623E" w:rsidP="0089323B">
            <w:pPr>
              <w:rPr>
                <w:rFonts w:ascii="Arial Narrow" w:hAnsi="Arial Narrow"/>
                <w:sz w:val="20"/>
                <w:szCs w:val="20"/>
              </w:rPr>
            </w:pPr>
            <w:r w:rsidRPr="00EF7F3B">
              <w:rPr>
                <w:rFonts w:ascii="Arial Narrow" w:hAnsi="Arial Narrow"/>
                <w:sz w:val="20"/>
                <w:szCs w:val="20"/>
              </w:rPr>
              <w:t>30 min</w:t>
            </w:r>
          </w:p>
        </w:tc>
        <w:tc>
          <w:tcPr>
            <w:tcW w:w="2551" w:type="dxa"/>
          </w:tcPr>
          <w:p w:rsidR="0089323B" w:rsidRPr="00EF7F3B" w:rsidRDefault="00235403" w:rsidP="0089323B">
            <w:pPr>
              <w:rPr>
                <w:rFonts w:ascii="Arial Narrow" w:hAnsi="Arial Narrow"/>
                <w:sz w:val="20"/>
                <w:szCs w:val="20"/>
              </w:rPr>
            </w:pPr>
            <w:r w:rsidRPr="00EF7F3B">
              <w:rPr>
                <w:rFonts w:ascii="Arial Narrow" w:hAnsi="Arial Narrow"/>
                <w:sz w:val="20"/>
                <w:szCs w:val="20"/>
              </w:rPr>
              <w:t>Rubrica del mapa mental que se hará en la síntesis</w:t>
            </w:r>
          </w:p>
        </w:tc>
      </w:tr>
      <w:tr w:rsidR="0089323B" w:rsidRPr="00EF7F3B" w:rsidTr="0089323B">
        <w:trPr>
          <w:cantSplit/>
        </w:trPr>
        <w:tc>
          <w:tcPr>
            <w:tcW w:w="1368" w:type="dxa"/>
          </w:tcPr>
          <w:p w:rsidR="0089323B" w:rsidRPr="00EF7F3B" w:rsidRDefault="0089323B" w:rsidP="0089323B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lastRenderedPageBreak/>
              <w:t>DESARROLLO</w:t>
            </w:r>
          </w:p>
          <w:p w:rsidR="0089323B" w:rsidRPr="00EF7F3B" w:rsidRDefault="008D623E" w:rsidP="0089323B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Sesión 1</w:t>
            </w:r>
          </w:p>
        </w:tc>
        <w:tc>
          <w:tcPr>
            <w:tcW w:w="3843" w:type="dxa"/>
            <w:gridSpan w:val="3"/>
          </w:tcPr>
          <w:p w:rsidR="0089323B" w:rsidRPr="00EF7F3B" w:rsidRDefault="006640FA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 xml:space="preserve">Puesta en común de los rasgos de la relación de amor entre Alberta y Francisco y </w:t>
            </w:r>
            <w:r w:rsidR="00571409" w:rsidRPr="00EF7F3B">
              <w:rPr>
                <w:rFonts w:ascii="Arial Narrow" w:hAnsi="Arial Narrow" w:cs="Arial"/>
                <w:sz w:val="20"/>
                <w:szCs w:val="20"/>
              </w:rPr>
              <w:t>de su maternidad. P</w:t>
            </w:r>
            <w:r w:rsidRPr="00EF7F3B">
              <w:rPr>
                <w:rFonts w:ascii="Arial Narrow" w:hAnsi="Arial Narrow" w:cs="Arial"/>
                <w:sz w:val="20"/>
                <w:szCs w:val="20"/>
              </w:rPr>
              <w:t>lasmar en una silueta de la Madre estos rasgos en relación a la parte del cuerpo que corresponde.</w:t>
            </w:r>
          </w:p>
        </w:tc>
        <w:tc>
          <w:tcPr>
            <w:tcW w:w="2552" w:type="dxa"/>
            <w:gridSpan w:val="2"/>
          </w:tcPr>
          <w:p w:rsidR="0089323B" w:rsidRPr="00EF7F3B" w:rsidRDefault="00235403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 xml:space="preserve">C Ap Ap: </w:t>
            </w:r>
            <w:r w:rsidRPr="00EF7F3B">
              <w:rPr>
                <w:rFonts w:ascii="Arial Narrow" w:hAnsi="Arial Narrow"/>
                <w:sz w:val="20"/>
                <w:szCs w:val="20"/>
              </w:rPr>
              <w:t>Ser consciente de cómo relacionar la información obtenida con los conocimientos previos y su propia experiencia es imprescindible para darle sentido y saber transferirla a nuevas situaciones.</w:t>
            </w:r>
          </w:p>
        </w:tc>
        <w:tc>
          <w:tcPr>
            <w:tcW w:w="2126" w:type="dxa"/>
            <w:gridSpan w:val="4"/>
          </w:tcPr>
          <w:p w:rsidR="0089323B" w:rsidRPr="00EF7F3B" w:rsidRDefault="00235403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Silueta de Alberta y Francisco en papel continuo</w:t>
            </w:r>
          </w:p>
        </w:tc>
        <w:tc>
          <w:tcPr>
            <w:tcW w:w="1276" w:type="dxa"/>
          </w:tcPr>
          <w:p w:rsidR="0089323B" w:rsidRPr="00EF7F3B" w:rsidRDefault="00571409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Grupos 5</w:t>
            </w:r>
          </w:p>
        </w:tc>
        <w:tc>
          <w:tcPr>
            <w:tcW w:w="1134" w:type="dxa"/>
          </w:tcPr>
          <w:p w:rsidR="0089323B" w:rsidRPr="00EF7F3B" w:rsidRDefault="008D623E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25</w:t>
            </w:r>
            <w:r w:rsidR="006640FA" w:rsidRPr="00EF7F3B">
              <w:rPr>
                <w:rFonts w:ascii="Arial Narrow" w:hAnsi="Arial Narrow" w:cs="Arial"/>
                <w:sz w:val="20"/>
                <w:szCs w:val="20"/>
              </w:rPr>
              <w:t xml:space="preserve"> min</w:t>
            </w:r>
          </w:p>
        </w:tc>
        <w:tc>
          <w:tcPr>
            <w:tcW w:w="2551" w:type="dxa"/>
          </w:tcPr>
          <w:p w:rsidR="0089323B" w:rsidRPr="00EF7F3B" w:rsidRDefault="00235403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/>
                <w:sz w:val="20"/>
                <w:szCs w:val="20"/>
              </w:rPr>
              <w:t>Rubrica del mapa mental que se hará en la síntesis</w:t>
            </w:r>
          </w:p>
        </w:tc>
      </w:tr>
      <w:tr w:rsidR="0089323B" w:rsidRPr="00EF7F3B" w:rsidTr="0089323B">
        <w:trPr>
          <w:cantSplit/>
        </w:trPr>
        <w:tc>
          <w:tcPr>
            <w:tcW w:w="1368" w:type="dxa"/>
          </w:tcPr>
          <w:p w:rsidR="0089323B" w:rsidRPr="00EF7F3B" w:rsidRDefault="008D623E" w:rsidP="0089323B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Sesión 2</w:t>
            </w:r>
          </w:p>
        </w:tc>
        <w:tc>
          <w:tcPr>
            <w:tcW w:w="3843" w:type="dxa"/>
            <w:gridSpan w:val="3"/>
          </w:tcPr>
          <w:p w:rsidR="0089323B" w:rsidRPr="00502F18" w:rsidRDefault="006640FA" w:rsidP="0089323B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502F18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Sacramento del matrimonio</w:t>
            </w:r>
          </w:p>
          <w:p w:rsidR="006640FA" w:rsidRPr="00EF7F3B" w:rsidRDefault="006640FA" w:rsidP="006640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 xml:space="preserve">Leer los números del you cat sobre el sacramento del matrimonio </w:t>
            </w:r>
          </w:p>
        </w:tc>
        <w:tc>
          <w:tcPr>
            <w:tcW w:w="2552" w:type="dxa"/>
            <w:gridSpan w:val="2"/>
          </w:tcPr>
          <w:p w:rsidR="00235403" w:rsidRPr="00EF7F3B" w:rsidRDefault="00235403" w:rsidP="00235403">
            <w:pPr>
              <w:rPr>
                <w:rFonts w:ascii="Arial Narrow" w:hAnsi="Arial Narrow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C Lin</w:t>
            </w:r>
            <w:r w:rsidR="00502F18">
              <w:rPr>
                <w:rFonts w:ascii="Arial Narrow" w:hAnsi="Arial Narrow" w:cs="Arial"/>
                <w:sz w:val="20"/>
                <w:szCs w:val="20"/>
              </w:rPr>
              <w:t>g</w:t>
            </w:r>
            <w:r w:rsidRPr="00EF7F3B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EF7F3B">
              <w:rPr>
                <w:rFonts w:ascii="Arial Narrow" w:hAnsi="Arial Narrow"/>
                <w:sz w:val="20"/>
                <w:szCs w:val="20"/>
              </w:rPr>
              <w:t>Ser capaz de examinar, fragmentar, establecer relaciones entre las partes de un mensaje complejo.</w:t>
            </w:r>
          </w:p>
          <w:p w:rsidR="0089323B" w:rsidRPr="00EF7F3B" w:rsidRDefault="0089323B" w:rsidP="008932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:rsidR="0089323B" w:rsidRPr="00EF7F3B" w:rsidRDefault="00235403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You cat</w:t>
            </w:r>
          </w:p>
        </w:tc>
        <w:tc>
          <w:tcPr>
            <w:tcW w:w="1276" w:type="dxa"/>
          </w:tcPr>
          <w:p w:rsidR="0089323B" w:rsidRPr="00EF7F3B" w:rsidRDefault="00235403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Grupos de 3</w:t>
            </w:r>
          </w:p>
        </w:tc>
        <w:tc>
          <w:tcPr>
            <w:tcW w:w="1134" w:type="dxa"/>
          </w:tcPr>
          <w:p w:rsidR="0089323B" w:rsidRPr="00EF7F3B" w:rsidRDefault="008D623E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25 min</w:t>
            </w:r>
          </w:p>
        </w:tc>
        <w:tc>
          <w:tcPr>
            <w:tcW w:w="2551" w:type="dxa"/>
          </w:tcPr>
          <w:p w:rsidR="0089323B" w:rsidRPr="00EF7F3B" w:rsidRDefault="00235403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Revisar que se ha extraído la información necesaria para hacer el mapa mental</w:t>
            </w:r>
          </w:p>
        </w:tc>
      </w:tr>
      <w:tr w:rsidR="0089323B" w:rsidRPr="00EF7F3B" w:rsidTr="0089323B">
        <w:trPr>
          <w:cantSplit/>
        </w:trPr>
        <w:tc>
          <w:tcPr>
            <w:tcW w:w="1368" w:type="dxa"/>
          </w:tcPr>
          <w:p w:rsidR="0089323B" w:rsidRPr="00EF7F3B" w:rsidRDefault="0089323B" w:rsidP="0089323B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SÍNTESIS</w:t>
            </w:r>
          </w:p>
          <w:p w:rsidR="0089323B" w:rsidRPr="00EF7F3B" w:rsidRDefault="008D623E" w:rsidP="0089323B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Sesión 2</w:t>
            </w:r>
          </w:p>
        </w:tc>
        <w:tc>
          <w:tcPr>
            <w:tcW w:w="3843" w:type="dxa"/>
            <w:gridSpan w:val="3"/>
          </w:tcPr>
          <w:p w:rsidR="0089323B" w:rsidRPr="00EF7F3B" w:rsidRDefault="006640FA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Hacer un mapa mental que recoja todo lo aprendido sobre el aspecto de Madre Alberta como esposa y madre (se debe incluir la información sobre el sacramento del matrimonio del you cat)</w:t>
            </w:r>
          </w:p>
        </w:tc>
        <w:tc>
          <w:tcPr>
            <w:tcW w:w="2552" w:type="dxa"/>
            <w:gridSpan w:val="2"/>
          </w:tcPr>
          <w:p w:rsidR="00235403" w:rsidRPr="00EF7F3B" w:rsidRDefault="00502F18" w:rsidP="0023540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 </w:t>
            </w:r>
            <w:r w:rsidR="00235403" w:rsidRPr="00EF7F3B">
              <w:rPr>
                <w:rFonts w:ascii="Arial Narrow" w:hAnsi="Arial Narrow"/>
                <w:sz w:val="20"/>
                <w:szCs w:val="20"/>
              </w:rPr>
              <w:t>Ap Ap: Ser consciente de cómo relacionar la información obtenida con los conocimientos previos y su propia experiencia es imprescindible para darle sentido y saber transferirla a nuevas situaciones.</w:t>
            </w:r>
          </w:p>
          <w:p w:rsidR="00235403" w:rsidRPr="00EF7F3B" w:rsidRDefault="00502F18" w:rsidP="0023540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 </w:t>
            </w:r>
            <w:r w:rsidR="00235403" w:rsidRPr="00EF7F3B">
              <w:rPr>
                <w:rFonts w:ascii="Arial Narrow" w:hAnsi="Arial Narrow"/>
                <w:sz w:val="20"/>
                <w:szCs w:val="20"/>
              </w:rPr>
              <w:t xml:space="preserve">Art: Expresar sentimientos o ideas a través de los diferentes lenguajes artísticos desde su creatividad. </w:t>
            </w:r>
          </w:p>
          <w:p w:rsidR="0089323B" w:rsidRPr="00EF7F3B" w:rsidRDefault="0089323B" w:rsidP="008932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:rsidR="0089323B" w:rsidRPr="00EF7F3B" w:rsidRDefault="004943A3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Folio DN 3</w:t>
            </w:r>
          </w:p>
          <w:p w:rsidR="004943A3" w:rsidRPr="00EF7F3B" w:rsidRDefault="004943A3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Rotuladores de colores</w:t>
            </w:r>
            <w:r w:rsidR="009E6146" w:rsidRPr="00EF7F3B">
              <w:rPr>
                <w:rFonts w:ascii="Arial Narrow" w:hAnsi="Arial Narrow" w:cs="Arial"/>
                <w:sz w:val="20"/>
                <w:szCs w:val="20"/>
              </w:rPr>
              <w:t xml:space="preserve"> y (o pinturas, pegamento o revistas para hacer los dibujos del mapa mental</w:t>
            </w:r>
          </w:p>
          <w:p w:rsidR="004943A3" w:rsidRPr="00EF7F3B" w:rsidRDefault="004943A3" w:rsidP="008932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323B" w:rsidRPr="00EF7F3B" w:rsidRDefault="0089323B" w:rsidP="008932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9323B" w:rsidRPr="00EF7F3B" w:rsidRDefault="008D623E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30 min</w:t>
            </w:r>
          </w:p>
        </w:tc>
        <w:tc>
          <w:tcPr>
            <w:tcW w:w="2551" w:type="dxa"/>
          </w:tcPr>
          <w:p w:rsidR="004943A3" w:rsidRPr="00EF7F3B" w:rsidRDefault="007006D4" w:rsidP="004943A3">
            <w:pPr>
              <w:rPr>
                <w:rFonts w:ascii="Arial Narrow" w:hAnsi="Arial Narrow"/>
                <w:sz w:val="20"/>
                <w:szCs w:val="20"/>
              </w:rPr>
            </w:pPr>
            <w:r w:rsidRPr="00EF7F3B">
              <w:rPr>
                <w:rFonts w:ascii="Arial Narrow" w:hAnsi="Arial Narrow"/>
                <w:sz w:val="20"/>
                <w:szCs w:val="20"/>
              </w:rPr>
              <w:t>Mapa mental</w:t>
            </w:r>
          </w:p>
          <w:p w:rsidR="004943A3" w:rsidRPr="00EF7F3B" w:rsidRDefault="004943A3" w:rsidP="004943A3">
            <w:pPr>
              <w:rPr>
                <w:rFonts w:ascii="Arial Narrow" w:hAnsi="Arial Narrow"/>
                <w:sz w:val="20"/>
                <w:szCs w:val="20"/>
              </w:rPr>
            </w:pPr>
            <w:r w:rsidRPr="00EF7F3B">
              <w:rPr>
                <w:rFonts w:ascii="Arial Narrow" w:hAnsi="Arial Narrow"/>
                <w:sz w:val="20"/>
                <w:szCs w:val="20"/>
              </w:rPr>
              <w:t>Presentación: orden, aseo, distribución correcta en el papel</w:t>
            </w:r>
          </w:p>
          <w:p w:rsidR="004943A3" w:rsidRPr="00EF7F3B" w:rsidRDefault="004943A3" w:rsidP="004943A3">
            <w:pPr>
              <w:rPr>
                <w:rFonts w:ascii="Arial Narrow" w:hAnsi="Arial Narrow"/>
                <w:sz w:val="20"/>
                <w:szCs w:val="20"/>
              </w:rPr>
            </w:pPr>
            <w:r w:rsidRPr="00EF7F3B">
              <w:rPr>
                <w:rFonts w:ascii="Arial Narrow" w:hAnsi="Arial Narrow"/>
                <w:sz w:val="20"/>
                <w:szCs w:val="20"/>
              </w:rPr>
              <w:t>Uso de colores e imágenes</w:t>
            </w:r>
          </w:p>
          <w:p w:rsidR="0089323B" w:rsidRPr="00EF7F3B" w:rsidRDefault="004943A3" w:rsidP="004943A3">
            <w:pPr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/>
                <w:sz w:val="20"/>
                <w:szCs w:val="20"/>
              </w:rPr>
              <w:t>Relación de ideas y experiencias</w:t>
            </w:r>
          </w:p>
        </w:tc>
      </w:tr>
      <w:tr w:rsidR="0089323B" w:rsidRPr="00EF7F3B" w:rsidTr="0089323B">
        <w:trPr>
          <w:cantSplit/>
          <w:trHeight w:val="668"/>
        </w:trPr>
        <w:tc>
          <w:tcPr>
            <w:tcW w:w="14850" w:type="dxa"/>
            <w:gridSpan w:val="13"/>
            <w:shd w:val="clear" w:color="auto" w:fill="D9D9D9" w:themeFill="background1" w:themeFillShade="D9"/>
          </w:tcPr>
          <w:p w:rsidR="0089323B" w:rsidRPr="00EF7F3B" w:rsidRDefault="0089323B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ATENCIÓN A LA DIVERSIDAD</w:t>
            </w:r>
          </w:p>
        </w:tc>
      </w:tr>
      <w:tr w:rsidR="0089323B" w:rsidRPr="00EF7F3B" w:rsidTr="0089323B">
        <w:trPr>
          <w:cantSplit/>
          <w:trHeight w:val="725"/>
        </w:trPr>
        <w:tc>
          <w:tcPr>
            <w:tcW w:w="14850" w:type="dxa"/>
            <w:gridSpan w:val="13"/>
            <w:shd w:val="clear" w:color="auto" w:fill="D9D9D9" w:themeFill="background1" w:themeFillShade="D9"/>
          </w:tcPr>
          <w:p w:rsidR="0089323B" w:rsidRPr="00EF7F3B" w:rsidRDefault="0089323B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OBSERVACIONES</w:t>
            </w:r>
          </w:p>
          <w:p w:rsidR="0089323B" w:rsidRPr="00EF7F3B" w:rsidRDefault="0089323B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EF7F3B">
              <w:rPr>
                <w:rFonts w:ascii="Arial Narrow" w:hAnsi="Arial Narrow" w:cs="Arial"/>
                <w:sz w:val="20"/>
                <w:szCs w:val="20"/>
              </w:rPr>
              <w:t>Los contenidos y criterios de evaluaciones marcados con un asterisco corresponden a los contenidos de la LOMCE hechos por la Conferencia Episcopal Española</w:t>
            </w:r>
          </w:p>
        </w:tc>
      </w:tr>
    </w:tbl>
    <w:p w:rsidR="0089323B" w:rsidRDefault="0089323B"/>
    <w:p w:rsidR="0089323B" w:rsidRDefault="0089323B"/>
    <w:p w:rsidR="001C50FF" w:rsidRDefault="001C50FF"/>
    <w:sectPr w:rsidR="001C50FF" w:rsidSect="002D3221">
      <w:headerReference w:type="default" r:id="rId8"/>
      <w:pgSz w:w="16838" w:h="11899" w:orient="landscape"/>
      <w:pgMar w:top="1418" w:right="1440" w:bottom="1134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2A8" w:rsidRDefault="004332A8" w:rsidP="000A589A">
      <w:r>
        <w:separator/>
      </w:r>
    </w:p>
  </w:endnote>
  <w:endnote w:type="continuationSeparator" w:id="0">
    <w:p w:rsidR="004332A8" w:rsidRDefault="004332A8" w:rsidP="000A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2A8" w:rsidRDefault="004332A8" w:rsidP="000A589A">
      <w:r>
        <w:separator/>
      </w:r>
    </w:p>
  </w:footnote>
  <w:footnote w:type="continuationSeparator" w:id="0">
    <w:p w:rsidR="004332A8" w:rsidRDefault="004332A8" w:rsidP="000A5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BAD" w:rsidRPr="000A589A" w:rsidRDefault="00106BAD" w:rsidP="000A589A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5622290</wp:posOffset>
          </wp:positionH>
          <wp:positionV relativeFrom="paragraph">
            <wp:posOffset>-312420</wp:posOffset>
          </wp:positionV>
          <wp:extent cx="450850" cy="563245"/>
          <wp:effectExtent l="19050" t="0" r="6350" b="0"/>
          <wp:wrapSquare wrapText="bothSides"/>
          <wp:docPr id="2" name="1 Imagen" descr="Escu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0850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1B82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8863330" cy="186055"/>
              <wp:effectExtent l="0" t="0" r="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6333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6BAD" w:rsidRPr="00820D03" w:rsidRDefault="00106BAD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</w:rPr>
                          </w:pPr>
                          <w:r w:rsidRPr="00820D03">
                            <w:rPr>
                              <w:rFonts w:asciiTheme="majorHAnsi" w:hAnsiTheme="majorHAnsi"/>
                              <w:b/>
                            </w:rPr>
                            <w:t>UNIDADES DIDÁCTICAS MADRE ALBERTA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697.9pt;height:14.65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" o:allowincell="f" filled="f" stroked="f">
              <v:textbox style="mso-fit-shape-to-text:t" inset=",0,,0">
                <w:txbxContent>
                  <w:p w:rsidR="00106BAD" w:rsidRPr="00820D03" w:rsidRDefault="00106BAD">
                    <w:pPr>
                      <w:jc w:val="right"/>
                      <w:rPr>
                        <w:rFonts w:asciiTheme="majorHAnsi" w:hAnsiTheme="majorHAnsi"/>
                        <w:b/>
                      </w:rPr>
                    </w:pPr>
                    <w:r w:rsidRPr="00820D03">
                      <w:rPr>
                        <w:rFonts w:asciiTheme="majorHAnsi" w:hAnsiTheme="majorHAnsi"/>
                        <w:b/>
                      </w:rPr>
                      <w:t>UNIDADES DIDÁCTICAS MADRE ALBERTA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C31B82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225" cy="175260"/>
              <wp:effectExtent l="0" t="0" r="317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225" cy="1752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6BAD" w:rsidRDefault="004332A8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31B82" w:rsidRPr="00C31B82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20.55pt;margin-top:0;width:71.75pt;height:13.8pt;z-index:25166028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" o:allowincell="f" fillcolor="#4f81bd [3204]" stroked="f">
              <v:textbox style="mso-fit-shape-to-text:t" inset=",0,,0">
                <w:txbxContent>
                  <w:p w:rsidR="00106BAD" w:rsidRDefault="004332A8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31B82" w:rsidRPr="00C31B82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D6AAA"/>
    <w:multiLevelType w:val="hybridMultilevel"/>
    <w:tmpl w:val="8F728A9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373E3A"/>
    <w:multiLevelType w:val="hybridMultilevel"/>
    <w:tmpl w:val="DD7210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5C44A9"/>
    <w:multiLevelType w:val="hybridMultilevel"/>
    <w:tmpl w:val="A7F6F2D8"/>
    <w:lvl w:ilvl="0" w:tplc="74126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F40BE2"/>
    <w:multiLevelType w:val="hybridMultilevel"/>
    <w:tmpl w:val="E7E0263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D661CC"/>
    <w:multiLevelType w:val="hybridMultilevel"/>
    <w:tmpl w:val="826E45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93EAD"/>
    <w:multiLevelType w:val="hybridMultilevel"/>
    <w:tmpl w:val="826E45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84C6B"/>
    <w:multiLevelType w:val="hybridMultilevel"/>
    <w:tmpl w:val="F6361E20"/>
    <w:lvl w:ilvl="0" w:tplc="74126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E4"/>
    <w:rsid w:val="00025514"/>
    <w:rsid w:val="0004186C"/>
    <w:rsid w:val="000449F1"/>
    <w:rsid w:val="000863FA"/>
    <w:rsid w:val="000A0B29"/>
    <w:rsid w:val="000A4767"/>
    <w:rsid w:val="000A589A"/>
    <w:rsid w:val="000A5A62"/>
    <w:rsid w:val="000B2F07"/>
    <w:rsid w:val="000C1D1B"/>
    <w:rsid w:val="000E79A9"/>
    <w:rsid w:val="001068A8"/>
    <w:rsid w:val="00106BAD"/>
    <w:rsid w:val="00134D0C"/>
    <w:rsid w:val="0015212A"/>
    <w:rsid w:val="0015302C"/>
    <w:rsid w:val="001544F2"/>
    <w:rsid w:val="00155B80"/>
    <w:rsid w:val="00155E79"/>
    <w:rsid w:val="00162865"/>
    <w:rsid w:val="00164559"/>
    <w:rsid w:val="001663E3"/>
    <w:rsid w:val="00170A13"/>
    <w:rsid w:val="00174B3A"/>
    <w:rsid w:val="00187C4B"/>
    <w:rsid w:val="001B28E4"/>
    <w:rsid w:val="001C2C34"/>
    <w:rsid w:val="001C50FF"/>
    <w:rsid w:val="001F1DE3"/>
    <w:rsid w:val="002032F5"/>
    <w:rsid w:val="00211D19"/>
    <w:rsid w:val="00213D91"/>
    <w:rsid w:val="0022561B"/>
    <w:rsid w:val="00235403"/>
    <w:rsid w:val="00246584"/>
    <w:rsid w:val="0027663F"/>
    <w:rsid w:val="00277EDF"/>
    <w:rsid w:val="00277F52"/>
    <w:rsid w:val="00291486"/>
    <w:rsid w:val="002A494B"/>
    <w:rsid w:val="002B535D"/>
    <w:rsid w:val="002B5B88"/>
    <w:rsid w:val="002C1E2B"/>
    <w:rsid w:val="002D31BD"/>
    <w:rsid w:val="002D3221"/>
    <w:rsid w:val="002D42AF"/>
    <w:rsid w:val="002D4EF2"/>
    <w:rsid w:val="00304E35"/>
    <w:rsid w:val="00320CF0"/>
    <w:rsid w:val="003234A4"/>
    <w:rsid w:val="003303FC"/>
    <w:rsid w:val="0035793E"/>
    <w:rsid w:val="00364295"/>
    <w:rsid w:val="00365DC6"/>
    <w:rsid w:val="003867BA"/>
    <w:rsid w:val="003A011B"/>
    <w:rsid w:val="003B6AF1"/>
    <w:rsid w:val="003C1432"/>
    <w:rsid w:val="003D2504"/>
    <w:rsid w:val="004041CD"/>
    <w:rsid w:val="00420D25"/>
    <w:rsid w:val="004332A8"/>
    <w:rsid w:val="00436CEB"/>
    <w:rsid w:val="004418CA"/>
    <w:rsid w:val="00462C4D"/>
    <w:rsid w:val="004943A3"/>
    <w:rsid w:val="00495E8E"/>
    <w:rsid w:val="004969C7"/>
    <w:rsid w:val="004A4FA7"/>
    <w:rsid w:val="004D263D"/>
    <w:rsid w:val="004F4ADB"/>
    <w:rsid w:val="004F7927"/>
    <w:rsid w:val="00502F18"/>
    <w:rsid w:val="0050414A"/>
    <w:rsid w:val="00515DA0"/>
    <w:rsid w:val="005270F8"/>
    <w:rsid w:val="0053326D"/>
    <w:rsid w:val="00536306"/>
    <w:rsid w:val="00536E13"/>
    <w:rsid w:val="00567A20"/>
    <w:rsid w:val="00571409"/>
    <w:rsid w:val="005722B2"/>
    <w:rsid w:val="00585A21"/>
    <w:rsid w:val="00587BAF"/>
    <w:rsid w:val="00587F66"/>
    <w:rsid w:val="00590A4B"/>
    <w:rsid w:val="005A4442"/>
    <w:rsid w:val="005A4A7D"/>
    <w:rsid w:val="005C1E32"/>
    <w:rsid w:val="005C4CCF"/>
    <w:rsid w:val="005D388B"/>
    <w:rsid w:val="005F1FE2"/>
    <w:rsid w:val="00600E3C"/>
    <w:rsid w:val="0060766B"/>
    <w:rsid w:val="00614603"/>
    <w:rsid w:val="006173B5"/>
    <w:rsid w:val="00635463"/>
    <w:rsid w:val="006411B6"/>
    <w:rsid w:val="006441FC"/>
    <w:rsid w:val="006626B8"/>
    <w:rsid w:val="006640FA"/>
    <w:rsid w:val="00687163"/>
    <w:rsid w:val="00687BE0"/>
    <w:rsid w:val="00697188"/>
    <w:rsid w:val="006A33AE"/>
    <w:rsid w:val="006A6E64"/>
    <w:rsid w:val="006B6D3C"/>
    <w:rsid w:val="006C0630"/>
    <w:rsid w:val="006C4225"/>
    <w:rsid w:val="006C4727"/>
    <w:rsid w:val="006F32B8"/>
    <w:rsid w:val="006F7A96"/>
    <w:rsid w:val="007006D4"/>
    <w:rsid w:val="00711D7A"/>
    <w:rsid w:val="00761300"/>
    <w:rsid w:val="00772F22"/>
    <w:rsid w:val="00773A5D"/>
    <w:rsid w:val="007811D7"/>
    <w:rsid w:val="00782B38"/>
    <w:rsid w:val="00783144"/>
    <w:rsid w:val="007904AC"/>
    <w:rsid w:val="00795CE7"/>
    <w:rsid w:val="007A1346"/>
    <w:rsid w:val="007A2317"/>
    <w:rsid w:val="007C0676"/>
    <w:rsid w:val="007C469A"/>
    <w:rsid w:val="007D1465"/>
    <w:rsid w:val="007F1036"/>
    <w:rsid w:val="00802E58"/>
    <w:rsid w:val="00806A54"/>
    <w:rsid w:val="00820D03"/>
    <w:rsid w:val="008408FE"/>
    <w:rsid w:val="00844365"/>
    <w:rsid w:val="00845E3F"/>
    <w:rsid w:val="00854CE6"/>
    <w:rsid w:val="00857565"/>
    <w:rsid w:val="00864D99"/>
    <w:rsid w:val="0087384A"/>
    <w:rsid w:val="008919E5"/>
    <w:rsid w:val="00892F9D"/>
    <w:rsid w:val="0089323B"/>
    <w:rsid w:val="008A2C5C"/>
    <w:rsid w:val="008B29E2"/>
    <w:rsid w:val="008B399D"/>
    <w:rsid w:val="008B45E3"/>
    <w:rsid w:val="008C67D5"/>
    <w:rsid w:val="008C775E"/>
    <w:rsid w:val="008D5FCD"/>
    <w:rsid w:val="008D623E"/>
    <w:rsid w:val="00914E93"/>
    <w:rsid w:val="00923717"/>
    <w:rsid w:val="00926EF8"/>
    <w:rsid w:val="0096721F"/>
    <w:rsid w:val="00974D01"/>
    <w:rsid w:val="00980DCA"/>
    <w:rsid w:val="009831AF"/>
    <w:rsid w:val="00983448"/>
    <w:rsid w:val="009A4008"/>
    <w:rsid w:val="009E6146"/>
    <w:rsid w:val="009F5133"/>
    <w:rsid w:val="00A00CFA"/>
    <w:rsid w:val="00A07DA6"/>
    <w:rsid w:val="00A14A6D"/>
    <w:rsid w:val="00A306A5"/>
    <w:rsid w:val="00A426B0"/>
    <w:rsid w:val="00A74230"/>
    <w:rsid w:val="00A8606C"/>
    <w:rsid w:val="00AA0F51"/>
    <w:rsid w:val="00AA2A40"/>
    <w:rsid w:val="00AA3491"/>
    <w:rsid w:val="00AB37BF"/>
    <w:rsid w:val="00AC238C"/>
    <w:rsid w:val="00AD6627"/>
    <w:rsid w:val="00AE104B"/>
    <w:rsid w:val="00AE5F6E"/>
    <w:rsid w:val="00AF11D0"/>
    <w:rsid w:val="00AF689D"/>
    <w:rsid w:val="00B0402E"/>
    <w:rsid w:val="00B211CC"/>
    <w:rsid w:val="00B22AC8"/>
    <w:rsid w:val="00B22BC7"/>
    <w:rsid w:val="00B249C5"/>
    <w:rsid w:val="00B31D45"/>
    <w:rsid w:val="00B36D72"/>
    <w:rsid w:val="00B407AE"/>
    <w:rsid w:val="00B5406F"/>
    <w:rsid w:val="00B82FFD"/>
    <w:rsid w:val="00B93C48"/>
    <w:rsid w:val="00B96597"/>
    <w:rsid w:val="00BA6995"/>
    <w:rsid w:val="00BA6F0A"/>
    <w:rsid w:val="00BC311D"/>
    <w:rsid w:val="00BC4877"/>
    <w:rsid w:val="00BC6F36"/>
    <w:rsid w:val="00BD37E8"/>
    <w:rsid w:val="00BE6DC8"/>
    <w:rsid w:val="00BE7429"/>
    <w:rsid w:val="00BF5D67"/>
    <w:rsid w:val="00C11D19"/>
    <w:rsid w:val="00C20FC6"/>
    <w:rsid w:val="00C31B82"/>
    <w:rsid w:val="00C5739B"/>
    <w:rsid w:val="00C76D5C"/>
    <w:rsid w:val="00C86524"/>
    <w:rsid w:val="00CC3211"/>
    <w:rsid w:val="00CC6311"/>
    <w:rsid w:val="00CF3383"/>
    <w:rsid w:val="00CF535C"/>
    <w:rsid w:val="00D00368"/>
    <w:rsid w:val="00D20480"/>
    <w:rsid w:val="00D24DB4"/>
    <w:rsid w:val="00D45486"/>
    <w:rsid w:val="00D533A5"/>
    <w:rsid w:val="00D92624"/>
    <w:rsid w:val="00DA1666"/>
    <w:rsid w:val="00DA1E72"/>
    <w:rsid w:val="00DA271C"/>
    <w:rsid w:val="00DD26CB"/>
    <w:rsid w:val="00DE2870"/>
    <w:rsid w:val="00DE32F3"/>
    <w:rsid w:val="00E04151"/>
    <w:rsid w:val="00E10B4E"/>
    <w:rsid w:val="00E57AE3"/>
    <w:rsid w:val="00E60D22"/>
    <w:rsid w:val="00E67E3F"/>
    <w:rsid w:val="00E900BA"/>
    <w:rsid w:val="00E9060C"/>
    <w:rsid w:val="00EA3A5E"/>
    <w:rsid w:val="00EB6B37"/>
    <w:rsid w:val="00EB7A7C"/>
    <w:rsid w:val="00EC4D98"/>
    <w:rsid w:val="00ED2273"/>
    <w:rsid w:val="00ED7FBD"/>
    <w:rsid w:val="00EE3458"/>
    <w:rsid w:val="00EF1754"/>
    <w:rsid w:val="00EF24CA"/>
    <w:rsid w:val="00EF7F3B"/>
    <w:rsid w:val="00F00E84"/>
    <w:rsid w:val="00F0777B"/>
    <w:rsid w:val="00F11B21"/>
    <w:rsid w:val="00F302E6"/>
    <w:rsid w:val="00F30BDF"/>
    <w:rsid w:val="00F349E6"/>
    <w:rsid w:val="00F43287"/>
    <w:rsid w:val="00F46930"/>
    <w:rsid w:val="00F90B82"/>
    <w:rsid w:val="00FA0530"/>
    <w:rsid w:val="00FA19A8"/>
    <w:rsid w:val="00FA1C31"/>
    <w:rsid w:val="00FB4B19"/>
    <w:rsid w:val="00FB690B"/>
    <w:rsid w:val="00FD53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DD29BA-DC86-4468-A3F0-5AC67CC6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8E4"/>
    <w:pPr>
      <w:spacing w:after="0"/>
    </w:pPr>
    <w:rPr>
      <w:rFonts w:ascii="Times New Roman" w:eastAsia="Times New Roman" w:hAnsi="Times New Roman" w:cs="Times New Roman"/>
      <w:lang w:val="es-ES" w:eastAsia="es-ES_tradnl"/>
    </w:rPr>
  </w:style>
  <w:style w:type="paragraph" w:styleId="Heading1">
    <w:name w:val="heading 1"/>
    <w:basedOn w:val="Normal"/>
    <w:next w:val="Normal"/>
    <w:link w:val="Heading1Char"/>
    <w:rsid w:val="00590A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A589A"/>
    <w:pPr>
      <w:keepNext/>
      <w:widowControl w:val="0"/>
      <w:ind w:left="-360" w:right="-82"/>
      <w:outlineLvl w:val="2"/>
    </w:pPr>
    <w:rPr>
      <w:rFonts w:ascii="Arial" w:hAnsi="Arial"/>
      <w:b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87B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7BE0"/>
    <w:rPr>
      <w:rFonts w:ascii="Tahoma" w:eastAsia="Times New Roman" w:hAnsi="Tahoma" w:cs="Tahoma"/>
      <w:sz w:val="16"/>
      <w:szCs w:val="16"/>
      <w:lang w:val="es-ES" w:eastAsia="es-ES_tradnl"/>
    </w:rPr>
  </w:style>
  <w:style w:type="paragraph" w:styleId="Header">
    <w:name w:val="header"/>
    <w:basedOn w:val="Normal"/>
    <w:link w:val="HeaderChar"/>
    <w:uiPriority w:val="99"/>
    <w:rsid w:val="000A589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89A"/>
    <w:rPr>
      <w:rFonts w:ascii="Times New Roman" w:eastAsia="Times New Roman" w:hAnsi="Times New Roman" w:cs="Times New Roman"/>
      <w:lang w:val="es-ES" w:eastAsia="es-ES_tradnl"/>
    </w:rPr>
  </w:style>
  <w:style w:type="paragraph" w:styleId="Footer">
    <w:name w:val="footer"/>
    <w:basedOn w:val="Normal"/>
    <w:link w:val="FooterChar"/>
    <w:rsid w:val="000A589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0A589A"/>
    <w:rPr>
      <w:rFonts w:ascii="Times New Roman" w:eastAsia="Times New Roman" w:hAnsi="Times New Roman" w:cs="Times New Roman"/>
      <w:lang w:val="es-ES" w:eastAsia="es-ES_tradnl"/>
    </w:rPr>
  </w:style>
  <w:style w:type="character" w:styleId="PageNumber">
    <w:name w:val="page number"/>
    <w:basedOn w:val="DefaultParagraphFont"/>
    <w:rsid w:val="000A589A"/>
  </w:style>
  <w:style w:type="character" w:customStyle="1" w:styleId="Heading3Char">
    <w:name w:val="Heading 3 Char"/>
    <w:basedOn w:val="DefaultParagraphFont"/>
    <w:link w:val="Heading3"/>
    <w:rsid w:val="000A589A"/>
    <w:rPr>
      <w:rFonts w:ascii="Arial" w:eastAsia="Times New Roman" w:hAnsi="Arial" w:cs="Times New Roman"/>
      <w:b/>
      <w:lang w:val="es-ES" w:eastAsia="es-ES"/>
    </w:rPr>
  </w:style>
  <w:style w:type="paragraph" w:styleId="BodyText3">
    <w:name w:val="Body Text 3"/>
    <w:basedOn w:val="Normal"/>
    <w:link w:val="BodyText3Char"/>
    <w:rsid w:val="000A589A"/>
    <w:pPr>
      <w:jc w:val="center"/>
    </w:pPr>
    <w:rPr>
      <w:rFonts w:ascii="Arial" w:hAnsi="Arial" w:cs="Arial"/>
      <w:bCs/>
      <w:i/>
      <w:iCs/>
      <w:lang w:val="es-ES_tradnl" w:eastAsia="es-ES"/>
    </w:rPr>
  </w:style>
  <w:style w:type="character" w:customStyle="1" w:styleId="BodyText3Char">
    <w:name w:val="Body Text 3 Char"/>
    <w:basedOn w:val="DefaultParagraphFont"/>
    <w:link w:val="BodyText3"/>
    <w:rsid w:val="000A589A"/>
    <w:rPr>
      <w:rFonts w:ascii="Arial" w:eastAsia="Times New Roman" w:hAnsi="Arial" w:cs="Arial"/>
      <w:bCs/>
      <w:i/>
      <w:iCs/>
      <w:lang w:eastAsia="es-ES"/>
    </w:rPr>
  </w:style>
  <w:style w:type="table" w:styleId="TableGrid">
    <w:name w:val="Table Grid"/>
    <w:basedOn w:val="TableNormal"/>
    <w:uiPriority w:val="1"/>
    <w:rsid w:val="00820D03"/>
    <w:pPr>
      <w:spacing w:after="0"/>
    </w:pPr>
    <w:rPr>
      <w:rFonts w:eastAsiaTheme="minorEastAsia"/>
      <w:sz w:val="22"/>
      <w:szCs w:val="22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15302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90A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_tradnl"/>
    </w:rPr>
  </w:style>
  <w:style w:type="paragraph" w:styleId="ListParagraph">
    <w:name w:val="List Paragraph"/>
    <w:basedOn w:val="Normal"/>
    <w:rsid w:val="00600E3C"/>
    <w:pPr>
      <w:ind w:left="720"/>
      <w:contextualSpacing/>
    </w:pPr>
  </w:style>
  <w:style w:type="paragraph" w:customStyle="1" w:styleId="Contenidodelatabla">
    <w:name w:val="Contenido de la tabla"/>
    <w:basedOn w:val="Normal"/>
    <w:rsid w:val="003B6AF1"/>
    <w:pPr>
      <w:widowControl w:val="0"/>
      <w:suppressLineNumbers/>
      <w:suppressAutoHyphens/>
    </w:pPr>
    <w:rPr>
      <w:rFonts w:eastAsia="Arial Unicode MS"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ATXT0zHmH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CESAG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de enseñanza superior Alberta Jimenez CESAG</dc:creator>
  <cp:lastModifiedBy>ADMINIBM</cp:lastModifiedBy>
  <cp:revision>2</cp:revision>
  <dcterms:created xsi:type="dcterms:W3CDTF">2015-04-14T09:05:00Z</dcterms:created>
  <dcterms:modified xsi:type="dcterms:W3CDTF">2015-04-14T09:05:00Z</dcterms:modified>
</cp:coreProperties>
</file>