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95E" w:rsidRPr="00A17B15" w:rsidRDefault="005A095E" w:rsidP="00EA2DAD">
      <w:pPr>
        <w:ind w:firstLine="360"/>
        <w:jc w:val="center"/>
        <w:rPr>
          <w:rFonts w:ascii="Berlin Sans FB" w:hAnsi="Berlin Sans FB"/>
          <w:b/>
          <w:sz w:val="28"/>
        </w:rPr>
      </w:pPr>
      <w:r w:rsidRPr="00A17B15">
        <w:rPr>
          <w:rFonts w:ascii="Berlin Sans FB" w:hAnsi="Berlin Sans FB"/>
          <w:b/>
          <w:sz w:val="28"/>
        </w:rPr>
        <w:t xml:space="preserve">Rosario </w:t>
      </w:r>
      <w:r w:rsidR="008B26D2" w:rsidRPr="00A17B15">
        <w:rPr>
          <w:rFonts w:ascii="Berlin Sans FB" w:hAnsi="Berlin Sans FB"/>
          <w:b/>
          <w:sz w:val="28"/>
        </w:rPr>
        <w:t xml:space="preserve">del </w:t>
      </w:r>
      <w:r w:rsidRPr="00A17B15">
        <w:rPr>
          <w:rFonts w:ascii="Berlin Sans FB" w:hAnsi="Berlin Sans FB"/>
          <w:b/>
          <w:sz w:val="28"/>
        </w:rPr>
        <w:t xml:space="preserve">sábado de </w:t>
      </w:r>
      <w:r w:rsidR="008B26D2" w:rsidRPr="00A17B15">
        <w:rPr>
          <w:rFonts w:ascii="Berlin Sans FB" w:hAnsi="Berlin Sans FB"/>
          <w:b/>
          <w:sz w:val="28"/>
        </w:rPr>
        <w:t>la semana XXXIV del tiempo ordinario</w:t>
      </w:r>
    </w:p>
    <w:p w:rsidR="0055146B" w:rsidRPr="00A17B15" w:rsidRDefault="00A17B15" w:rsidP="00A17B15">
      <w:pPr>
        <w:ind w:firstLine="360"/>
        <w:rPr>
          <w:rFonts w:ascii="Berlin Sans FB" w:hAnsi="Berlin Sans FB"/>
        </w:rPr>
      </w:pPr>
      <w:r w:rsidRPr="00A17B15">
        <w:rPr>
          <w:rFonts w:ascii="Berlin Sans FB" w:hAnsi="Berlin Sans FB"/>
        </w:rPr>
        <w:t>Madre hoy venimos a estar contigo, en comunidad, encarnado el deseo de Madre Alberta: “Que nuestra Purísima Madre sea el Imán de nuestros corazones”. Queremos acompañarte en este rezo del Santo Rosario tomadas del evangelio de hoy. Ayúdanos a hilar la vida de Jesús en nuestro corazón con su Palabra. Que ella se convierta también en nuestra compañera de camino.</w:t>
      </w:r>
      <w:r w:rsidR="00B751D3">
        <w:rPr>
          <w:rFonts w:ascii="Berlin Sans FB" w:hAnsi="Berlin Sans FB"/>
        </w:rPr>
        <w:t xml:space="preserve"> </w:t>
      </w:r>
      <w:r w:rsidRPr="00A17B15">
        <w:rPr>
          <w:rFonts w:ascii="Berlin Sans FB" w:hAnsi="Berlin Sans FB"/>
        </w:rPr>
        <w:t>Ponemos  en tus manos también a nuestras hermanas Blanca y María José.</w:t>
      </w:r>
    </w:p>
    <w:p w:rsidR="005A095E" w:rsidRPr="00A17B15" w:rsidRDefault="005A095E" w:rsidP="005A095E">
      <w:pPr>
        <w:pStyle w:val="Prrafodelista"/>
        <w:numPr>
          <w:ilvl w:val="0"/>
          <w:numId w:val="1"/>
        </w:numPr>
        <w:rPr>
          <w:rFonts w:ascii="Berlin Sans FB" w:hAnsi="Berlin Sans FB"/>
          <w:b/>
        </w:rPr>
      </w:pPr>
      <w:r w:rsidRPr="00A17B15">
        <w:rPr>
          <w:rFonts w:ascii="Berlin Sans FB" w:hAnsi="Berlin Sans FB"/>
          <w:b/>
        </w:rPr>
        <w:t>Primer misterio:</w:t>
      </w:r>
      <w:r w:rsidR="0055146B" w:rsidRPr="00A17B15">
        <w:rPr>
          <w:rFonts w:ascii="Berlin Sans FB" w:hAnsi="Berlin Sans FB"/>
          <w:b/>
        </w:rPr>
        <w:t xml:space="preserve"> La anunciación del Ángel Gabriel a María</w:t>
      </w:r>
    </w:p>
    <w:p w:rsidR="005A095E" w:rsidRPr="00A17B15" w:rsidRDefault="00C41EED" w:rsidP="005A095E">
      <w:pPr>
        <w:pStyle w:val="Prrafodelista"/>
        <w:rPr>
          <w:rFonts w:ascii="Berlin Sans FB" w:hAnsi="Berlin Sans FB"/>
        </w:rPr>
      </w:pPr>
      <w:r w:rsidRPr="00A17B15">
        <w:rPr>
          <w:rFonts w:ascii="Berlin Sans FB" w:hAnsi="Berlin Sans FB"/>
        </w:rPr>
        <w:t xml:space="preserve">Cómo María en la anunciación, el </w:t>
      </w:r>
      <w:r w:rsidR="008F480A" w:rsidRPr="00A17B15">
        <w:rPr>
          <w:rFonts w:ascii="Berlin Sans FB" w:hAnsi="Berlin Sans FB"/>
        </w:rPr>
        <w:t xml:space="preserve"> Evangelio de hoy nos trae un anuncio,</w:t>
      </w:r>
      <w:r w:rsidRPr="00A17B15">
        <w:rPr>
          <w:rFonts w:ascii="Berlin Sans FB" w:hAnsi="Berlin Sans FB"/>
        </w:rPr>
        <w:t xml:space="preserve"> un mensaje… </w:t>
      </w:r>
      <w:r w:rsidR="008F480A" w:rsidRPr="00A17B15">
        <w:rPr>
          <w:rFonts w:ascii="Berlin Sans FB" w:hAnsi="Berlin Sans FB"/>
        </w:rPr>
        <w:t xml:space="preserve">Jesús nos dice: </w:t>
      </w:r>
      <w:r w:rsidR="008F480A" w:rsidRPr="00A17B15">
        <w:rPr>
          <w:rFonts w:ascii="Berlin Sans FB" w:hAnsi="Berlin Sans FB"/>
          <w:b/>
          <w:color w:val="002060"/>
        </w:rPr>
        <w:t>“Tened cuidado y no dejéis que vuestro corazón se endurezca por los vicios, las borracheras y las preocupaciones de esta vida”</w:t>
      </w:r>
    </w:p>
    <w:p w:rsidR="00C41EED" w:rsidRDefault="004B6AA5" w:rsidP="005A095E">
      <w:pPr>
        <w:pStyle w:val="Prrafodelista"/>
        <w:rPr>
          <w:rFonts w:ascii="Berlin Sans FB" w:hAnsi="Berlin Sans FB"/>
        </w:rPr>
      </w:pPr>
      <w:r w:rsidRPr="00A17B15">
        <w:rPr>
          <w:rFonts w:ascii="Berlin Sans FB" w:hAnsi="Berlin Sans FB"/>
        </w:rPr>
        <w:t xml:space="preserve">Acojamos estas Palabras del  Maestro, </w:t>
      </w:r>
      <w:r w:rsidR="00194741" w:rsidRPr="00A17B15">
        <w:rPr>
          <w:rFonts w:ascii="Berlin Sans FB" w:hAnsi="Berlin Sans FB"/>
        </w:rPr>
        <w:t>y no dejemos endurecer nuestro corazón</w:t>
      </w:r>
      <w:r w:rsidR="00FD5A44" w:rsidRPr="00A17B15">
        <w:rPr>
          <w:rFonts w:ascii="Berlin Sans FB" w:hAnsi="Berlin Sans FB"/>
        </w:rPr>
        <w:t xml:space="preserve">, </w:t>
      </w:r>
      <w:r w:rsidR="00194741" w:rsidRPr="00A17B15">
        <w:rPr>
          <w:rFonts w:ascii="Berlin Sans FB" w:hAnsi="Berlin Sans FB"/>
        </w:rPr>
        <w:t xml:space="preserve">  centrándonos en nosotros mismos, en nuestras cosas… Que como decía Madre Alberta: </w:t>
      </w:r>
      <w:r w:rsidR="00194741" w:rsidRPr="00A17B15">
        <w:rPr>
          <w:rFonts w:ascii="Berlin Sans FB" w:hAnsi="Berlin Sans FB"/>
          <w:b/>
          <w:color w:val="006600"/>
        </w:rPr>
        <w:t>“Venzamos  nuestras</w:t>
      </w:r>
      <w:r w:rsidR="00C41EED" w:rsidRPr="00A17B15">
        <w:rPr>
          <w:rFonts w:ascii="Berlin Sans FB" w:hAnsi="Berlin Sans FB"/>
          <w:b/>
          <w:color w:val="006600"/>
        </w:rPr>
        <w:t xml:space="preserve"> flojera y tibieza</w:t>
      </w:r>
      <w:r w:rsidR="00194741" w:rsidRPr="00A17B15">
        <w:rPr>
          <w:rFonts w:ascii="Berlin Sans FB" w:hAnsi="Berlin Sans FB"/>
          <w:b/>
          <w:color w:val="006600"/>
        </w:rPr>
        <w:t>s</w:t>
      </w:r>
      <w:r w:rsidR="00C41EED" w:rsidRPr="00A17B15">
        <w:rPr>
          <w:rFonts w:ascii="Berlin Sans FB" w:hAnsi="Berlin Sans FB"/>
          <w:b/>
          <w:color w:val="006600"/>
        </w:rPr>
        <w:t>” (</w:t>
      </w:r>
      <w:r w:rsidR="00194741" w:rsidRPr="00A17B15">
        <w:rPr>
          <w:rFonts w:ascii="Berlin Sans FB" w:hAnsi="Berlin Sans FB"/>
          <w:b/>
          <w:color w:val="006600"/>
        </w:rPr>
        <w:t xml:space="preserve">Cfr. </w:t>
      </w:r>
      <w:r w:rsidR="00C41EED" w:rsidRPr="00A17B15">
        <w:rPr>
          <w:rFonts w:ascii="Berlin Sans FB" w:hAnsi="Berlin Sans FB"/>
          <w:b/>
          <w:color w:val="006600"/>
        </w:rPr>
        <w:t>P. 56)</w:t>
      </w:r>
      <w:r w:rsidR="00194741" w:rsidRPr="00A17B15">
        <w:rPr>
          <w:rFonts w:ascii="Berlin Sans FB" w:hAnsi="Berlin Sans FB"/>
        </w:rPr>
        <w:t>, estemos atentas a la voz de Dios muchas veces manifestada en nuestro prójimo…</w:t>
      </w:r>
    </w:p>
    <w:p w:rsidR="00A17B15" w:rsidRPr="00B751D3" w:rsidRDefault="00A17B15" w:rsidP="005A095E">
      <w:pPr>
        <w:pStyle w:val="Prrafodelista"/>
        <w:rPr>
          <w:rFonts w:ascii="Berlin Sans FB" w:hAnsi="Berlin Sans FB"/>
          <w:sz w:val="16"/>
        </w:rPr>
      </w:pPr>
    </w:p>
    <w:p w:rsidR="005A095E" w:rsidRPr="00A17B15" w:rsidRDefault="005A095E" w:rsidP="005A095E">
      <w:pPr>
        <w:pStyle w:val="Prrafodelista"/>
        <w:rPr>
          <w:rFonts w:ascii="Berlin Sans FB" w:hAnsi="Berlin Sans FB"/>
          <w:sz w:val="2"/>
        </w:rPr>
      </w:pPr>
    </w:p>
    <w:p w:rsidR="005A095E" w:rsidRPr="00A17B15" w:rsidRDefault="005A095E" w:rsidP="005A095E">
      <w:pPr>
        <w:pStyle w:val="Prrafodelista"/>
        <w:numPr>
          <w:ilvl w:val="0"/>
          <w:numId w:val="1"/>
        </w:numPr>
        <w:rPr>
          <w:rFonts w:ascii="Berlin Sans FB" w:hAnsi="Berlin Sans FB"/>
          <w:b/>
        </w:rPr>
      </w:pPr>
      <w:r w:rsidRPr="00A17B15">
        <w:rPr>
          <w:rFonts w:ascii="Berlin Sans FB" w:hAnsi="Berlin Sans FB"/>
          <w:b/>
        </w:rPr>
        <w:t>Segundo mist</w:t>
      </w:r>
      <w:r w:rsidR="00194741" w:rsidRPr="00A17B15">
        <w:rPr>
          <w:rFonts w:ascii="Berlin Sans FB" w:hAnsi="Berlin Sans FB"/>
          <w:b/>
        </w:rPr>
        <w:t>erio:  La visita de María a su prima Santa Isabel</w:t>
      </w:r>
    </w:p>
    <w:p w:rsidR="005A095E" w:rsidRPr="00A17B15" w:rsidRDefault="008F480A" w:rsidP="005A095E">
      <w:pPr>
        <w:pStyle w:val="Prrafodelista"/>
        <w:rPr>
          <w:rFonts w:ascii="Berlin Sans FB" w:hAnsi="Berlin Sans FB"/>
          <w:b/>
          <w:color w:val="002060"/>
        </w:rPr>
      </w:pPr>
      <w:r w:rsidRPr="00A17B15">
        <w:rPr>
          <w:rFonts w:ascii="Berlin Sans FB" w:hAnsi="Berlin Sans FB"/>
          <w:b/>
          <w:color w:val="002060"/>
        </w:rPr>
        <w:t>“Tened cuidado… No caiga de pronto sobre vosotros como una trampa”</w:t>
      </w:r>
    </w:p>
    <w:p w:rsidR="00194741" w:rsidRPr="00A17B15" w:rsidRDefault="00194741" w:rsidP="005A095E">
      <w:pPr>
        <w:pStyle w:val="Prrafodelista"/>
        <w:rPr>
          <w:rFonts w:ascii="Berlin Sans FB" w:hAnsi="Berlin Sans FB"/>
        </w:rPr>
      </w:pPr>
      <w:r w:rsidRPr="00A17B15">
        <w:rPr>
          <w:rFonts w:ascii="Berlin Sans FB" w:hAnsi="Berlin Sans FB"/>
        </w:rPr>
        <w:t>La peor trampa es la falta de caridad… nuestro desamor a Dios y a los hermanos…</w:t>
      </w:r>
    </w:p>
    <w:p w:rsidR="005A095E" w:rsidRPr="00A17B15" w:rsidRDefault="00C41EED" w:rsidP="005A095E">
      <w:pPr>
        <w:pStyle w:val="Prrafodelista"/>
        <w:rPr>
          <w:rFonts w:ascii="Berlin Sans FB" w:hAnsi="Berlin Sans FB"/>
          <w:b/>
          <w:color w:val="006600"/>
        </w:rPr>
      </w:pPr>
      <w:r w:rsidRPr="00A17B15">
        <w:rPr>
          <w:rFonts w:ascii="Berlin Sans FB" w:hAnsi="Berlin Sans FB"/>
        </w:rPr>
        <w:t xml:space="preserve">Ya Madre Alberta nos lo decía… </w:t>
      </w:r>
      <w:r w:rsidR="00194741" w:rsidRPr="00A17B15">
        <w:rPr>
          <w:rFonts w:ascii="Berlin Sans FB" w:hAnsi="Berlin Sans FB"/>
          <w:b/>
          <w:color w:val="006600"/>
        </w:rPr>
        <w:t>“</w:t>
      </w:r>
      <w:r w:rsidRPr="00A17B15">
        <w:rPr>
          <w:rFonts w:ascii="Berlin Sans FB" w:hAnsi="Berlin Sans FB"/>
          <w:b/>
          <w:color w:val="006600"/>
        </w:rPr>
        <w:t>Al demonio no se le puede abrir una rendija, sino que se le tiene que parapetar bien la puerta” (P. 48)</w:t>
      </w:r>
    </w:p>
    <w:p w:rsidR="00194741" w:rsidRDefault="00194741" w:rsidP="005A095E">
      <w:pPr>
        <w:pStyle w:val="Prrafodelista"/>
        <w:rPr>
          <w:rFonts w:ascii="Berlin Sans FB" w:hAnsi="Berlin Sans FB"/>
        </w:rPr>
      </w:pPr>
      <w:r w:rsidRPr="00A17B15">
        <w:rPr>
          <w:rFonts w:ascii="Berlin Sans FB" w:hAnsi="Berlin Sans FB"/>
        </w:rPr>
        <w:t xml:space="preserve">Hermanas, sigamos el ejemplo de María, que corre con prontitud a la montaña, no le vence la pereza, corre con premura donde su prima Isabel  y no caigamos en la tentación  </w:t>
      </w:r>
      <w:r w:rsidR="000501F5" w:rsidRPr="00A17B15">
        <w:rPr>
          <w:rFonts w:ascii="Berlin Sans FB" w:hAnsi="Berlin Sans FB"/>
        </w:rPr>
        <w:t xml:space="preserve">de desentendernos de Dios… </w:t>
      </w:r>
      <w:r w:rsidR="00FD5A44" w:rsidRPr="00A17B15">
        <w:rPr>
          <w:rFonts w:ascii="Berlin Sans FB" w:hAnsi="Berlin Sans FB"/>
        </w:rPr>
        <w:t xml:space="preserve">y </w:t>
      </w:r>
      <w:r w:rsidR="000501F5" w:rsidRPr="00A17B15">
        <w:rPr>
          <w:rFonts w:ascii="Berlin Sans FB" w:hAnsi="Berlin Sans FB"/>
        </w:rPr>
        <w:t>los demás…</w:t>
      </w:r>
    </w:p>
    <w:p w:rsidR="00A17B15" w:rsidRPr="00B751D3" w:rsidRDefault="00A17B15" w:rsidP="005A095E">
      <w:pPr>
        <w:pStyle w:val="Prrafodelista"/>
        <w:rPr>
          <w:rFonts w:ascii="Berlin Sans FB" w:hAnsi="Berlin Sans FB"/>
          <w:sz w:val="12"/>
        </w:rPr>
      </w:pPr>
    </w:p>
    <w:p w:rsidR="00FD5A44" w:rsidRPr="00A17B15" w:rsidRDefault="00FD5A44" w:rsidP="005A095E">
      <w:pPr>
        <w:pStyle w:val="Prrafodelista"/>
        <w:rPr>
          <w:rFonts w:ascii="Berlin Sans FB" w:hAnsi="Berlin Sans FB"/>
          <w:sz w:val="8"/>
        </w:rPr>
      </w:pPr>
    </w:p>
    <w:p w:rsidR="005A095E" w:rsidRPr="00A17B15" w:rsidRDefault="005A095E" w:rsidP="005A095E">
      <w:pPr>
        <w:pStyle w:val="Prrafodelista"/>
        <w:numPr>
          <w:ilvl w:val="0"/>
          <w:numId w:val="1"/>
        </w:numPr>
        <w:rPr>
          <w:rFonts w:ascii="Berlin Sans FB" w:hAnsi="Berlin Sans FB"/>
          <w:b/>
        </w:rPr>
      </w:pPr>
      <w:r w:rsidRPr="00A17B15">
        <w:rPr>
          <w:rFonts w:ascii="Berlin Sans FB" w:hAnsi="Berlin Sans FB"/>
          <w:b/>
        </w:rPr>
        <w:t xml:space="preserve">Tercer misterio: </w:t>
      </w:r>
      <w:r w:rsidR="000501F5" w:rsidRPr="00A17B15">
        <w:rPr>
          <w:rFonts w:ascii="Berlin Sans FB" w:hAnsi="Berlin Sans FB"/>
          <w:b/>
        </w:rPr>
        <w:t>El nacimiento de Jesús en Belén</w:t>
      </w:r>
    </w:p>
    <w:p w:rsidR="008F480A" w:rsidRPr="00A17B15" w:rsidRDefault="008F480A" w:rsidP="008F480A">
      <w:pPr>
        <w:pStyle w:val="Prrafodelista"/>
        <w:rPr>
          <w:rFonts w:ascii="Berlin Sans FB" w:hAnsi="Berlin Sans FB"/>
          <w:b/>
          <w:color w:val="002060"/>
        </w:rPr>
      </w:pPr>
      <w:r w:rsidRPr="00A17B15">
        <w:rPr>
          <w:rFonts w:ascii="Berlin Sans FB" w:hAnsi="Berlin Sans FB"/>
          <w:b/>
          <w:color w:val="002060"/>
        </w:rPr>
        <w:t>“Permaneced vigilantes, orando en todo tiempo para que podáis escapar de todas esas cosas que han de suceder”</w:t>
      </w:r>
    </w:p>
    <w:p w:rsidR="000501F5" w:rsidRPr="00A17B15" w:rsidRDefault="000501F5" w:rsidP="008F480A">
      <w:pPr>
        <w:pStyle w:val="Prrafodelista"/>
        <w:rPr>
          <w:rFonts w:ascii="Berlin Sans FB" w:hAnsi="Berlin Sans FB"/>
        </w:rPr>
      </w:pPr>
      <w:r w:rsidRPr="00A17B15">
        <w:rPr>
          <w:rFonts w:ascii="Berlin Sans FB" w:hAnsi="Berlin Sans FB"/>
        </w:rPr>
        <w:t>Jesús nace cada día</w:t>
      </w:r>
      <w:r w:rsidR="00FD5A44" w:rsidRPr="00A17B15">
        <w:rPr>
          <w:rFonts w:ascii="Berlin Sans FB" w:hAnsi="Berlin Sans FB"/>
        </w:rPr>
        <w:t xml:space="preserve"> en el corazón humano, p</w:t>
      </w:r>
      <w:r w:rsidRPr="00A17B15">
        <w:rPr>
          <w:rFonts w:ascii="Berlin Sans FB" w:hAnsi="Berlin Sans FB"/>
        </w:rPr>
        <w:t>ero debo estar atenta, vigilante</w:t>
      </w:r>
      <w:r w:rsidR="00FD5A44" w:rsidRPr="00A17B15">
        <w:rPr>
          <w:rFonts w:ascii="Berlin Sans FB" w:hAnsi="Berlin Sans FB"/>
        </w:rPr>
        <w:t xml:space="preserve">, orando en todo tiempo, para no caer en la tentación de dormirme. Ya nos lo decía Madre Alberta: </w:t>
      </w:r>
    </w:p>
    <w:p w:rsidR="00C41EED" w:rsidRPr="00A17B15" w:rsidRDefault="00C41EED" w:rsidP="00C41EED">
      <w:pPr>
        <w:pStyle w:val="Prrafodelista"/>
        <w:rPr>
          <w:rFonts w:ascii="Berlin Sans FB" w:hAnsi="Berlin Sans FB"/>
          <w:b/>
          <w:color w:val="006600"/>
        </w:rPr>
      </w:pPr>
      <w:r w:rsidRPr="00A17B15">
        <w:rPr>
          <w:rFonts w:ascii="Berlin Sans FB" w:hAnsi="Berlin Sans FB"/>
          <w:b/>
          <w:color w:val="006600"/>
        </w:rPr>
        <w:t>“Debo poner a la astucia y malicia del enemigo, vigilancia y prontitud. A la violencia de la tentación, desconfianza propia y confianza en Dios… Y a la insistencia de la tentación, perseverancia en la resistencia” (P.49)</w:t>
      </w:r>
    </w:p>
    <w:p w:rsidR="005A095E" w:rsidRDefault="00FD5A44" w:rsidP="005A095E">
      <w:pPr>
        <w:pStyle w:val="Prrafodelista"/>
        <w:rPr>
          <w:rFonts w:ascii="Berlin Sans FB" w:hAnsi="Berlin Sans FB"/>
        </w:rPr>
      </w:pPr>
      <w:r w:rsidRPr="00A17B15">
        <w:rPr>
          <w:rFonts w:ascii="Berlin Sans FB" w:hAnsi="Berlin Sans FB"/>
        </w:rPr>
        <w:t>Pidámosle a la Virgen en este misterio un corazón centinela para descubrir los sitios y momentos en los que se nos manifiesta Dios.</w:t>
      </w:r>
    </w:p>
    <w:p w:rsidR="00A17B15" w:rsidRPr="00B751D3" w:rsidRDefault="00A17B15" w:rsidP="005A095E">
      <w:pPr>
        <w:pStyle w:val="Prrafodelista"/>
        <w:rPr>
          <w:rFonts w:ascii="Berlin Sans FB" w:hAnsi="Berlin Sans FB"/>
          <w:sz w:val="8"/>
        </w:rPr>
      </w:pPr>
    </w:p>
    <w:p w:rsidR="00FD5A44" w:rsidRPr="00A17B15" w:rsidRDefault="00FD5A44" w:rsidP="005A095E">
      <w:pPr>
        <w:pStyle w:val="Prrafodelista"/>
        <w:rPr>
          <w:rFonts w:ascii="Berlin Sans FB" w:hAnsi="Berlin Sans FB"/>
          <w:sz w:val="10"/>
        </w:rPr>
      </w:pPr>
    </w:p>
    <w:p w:rsidR="005A095E" w:rsidRPr="00A17B15" w:rsidRDefault="005A095E" w:rsidP="005A095E">
      <w:pPr>
        <w:pStyle w:val="Prrafodelista"/>
        <w:numPr>
          <w:ilvl w:val="0"/>
          <w:numId w:val="1"/>
        </w:numPr>
        <w:rPr>
          <w:rFonts w:ascii="Berlin Sans FB" w:hAnsi="Berlin Sans FB"/>
          <w:b/>
        </w:rPr>
      </w:pPr>
      <w:r w:rsidRPr="00A17B15">
        <w:rPr>
          <w:rFonts w:ascii="Berlin Sans FB" w:hAnsi="Berlin Sans FB"/>
          <w:b/>
        </w:rPr>
        <w:t>Cuarto misterio: Presentémonos a Jesús en nuestro templo</w:t>
      </w:r>
    </w:p>
    <w:p w:rsidR="005A095E" w:rsidRPr="00A17B15" w:rsidRDefault="000501F5" w:rsidP="005A095E">
      <w:pPr>
        <w:pStyle w:val="Prrafodelista"/>
        <w:rPr>
          <w:rFonts w:ascii="Berlin Sans FB" w:hAnsi="Berlin Sans FB"/>
          <w:b/>
          <w:color w:val="002060"/>
        </w:rPr>
      </w:pPr>
      <w:r w:rsidRPr="00A17B15">
        <w:rPr>
          <w:rFonts w:ascii="Berlin Sans FB" w:hAnsi="Berlin Sans FB"/>
          <w:b/>
          <w:color w:val="002060"/>
        </w:rPr>
        <w:t>“</w:t>
      </w:r>
      <w:r w:rsidR="008F480A" w:rsidRPr="00A17B15">
        <w:rPr>
          <w:rFonts w:ascii="Berlin Sans FB" w:hAnsi="Berlin Sans FB"/>
          <w:b/>
          <w:color w:val="002060"/>
        </w:rPr>
        <w:t>Permaneced Vigilantes para que podáis presentaros delante del Hijo del Hombre</w:t>
      </w:r>
      <w:r w:rsidRPr="00A17B15">
        <w:rPr>
          <w:rFonts w:ascii="Berlin Sans FB" w:hAnsi="Berlin Sans FB"/>
          <w:b/>
          <w:color w:val="002060"/>
        </w:rPr>
        <w:t>”</w:t>
      </w:r>
      <w:r w:rsidR="008F480A" w:rsidRPr="00A17B15">
        <w:rPr>
          <w:rFonts w:ascii="Berlin Sans FB" w:hAnsi="Berlin Sans FB"/>
          <w:b/>
          <w:color w:val="002060"/>
        </w:rPr>
        <w:t>.</w:t>
      </w:r>
    </w:p>
    <w:p w:rsidR="005A095E" w:rsidRPr="00A17B15" w:rsidRDefault="00FD5A44" w:rsidP="005A095E">
      <w:pPr>
        <w:pStyle w:val="Prrafodelista"/>
        <w:rPr>
          <w:rFonts w:ascii="Berlin Sans FB" w:hAnsi="Berlin Sans FB"/>
          <w:b/>
          <w:color w:val="006600"/>
        </w:rPr>
      </w:pPr>
      <w:r w:rsidRPr="00A17B15">
        <w:rPr>
          <w:rFonts w:ascii="Berlin Sans FB" w:hAnsi="Berlin Sans FB"/>
        </w:rPr>
        <w:t>Una persona Vigilante es una persona q</w:t>
      </w:r>
      <w:r w:rsidR="00492DEB" w:rsidRPr="00A17B15">
        <w:rPr>
          <w:rStyle w:val="eacep"/>
          <w:rFonts w:ascii="Berlin Sans FB" w:hAnsi="Berlin Sans FB"/>
        </w:rPr>
        <w:t>ue vela o está despierta</w:t>
      </w:r>
      <w:r w:rsidR="001E269D" w:rsidRPr="00A17B15">
        <w:rPr>
          <w:rStyle w:val="eacep"/>
          <w:rFonts w:ascii="Berlin Sans FB" w:hAnsi="Berlin Sans FB"/>
        </w:rPr>
        <w:t xml:space="preserve">…  pero también es una persona encargada de velar por algo… ¿Somos Vigilantes?  ¿No, nos ha  dicho el Señor </w:t>
      </w:r>
      <w:r w:rsidR="00492DEB" w:rsidRPr="00A17B15">
        <w:rPr>
          <w:rStyle w:val="eacep"/>
          <w:rFonts w:ascii="Berlin Sans FB" w:hAnsi="Berlin Sans FB"/>
        </w:rPr>
        <w:t>“</w:t>
      </w:r>
      <w:r w:rsidR="001E269D" w:rsidRPr="00A17B15">
        <w:rPr>
          <w:rStyle w:val="eacep"/>
          <w:rFonts w:ascii="Berlin Sans FB" w:hAnsi="Berlin Sans FB"/>
        </w:rPr>
        <w:t>apac</w:t>
      </w:r>
      <w:r w:rsidR="00492DEB" w:rsidRPr="00A17B15">
        <w:rPr>
          <w:rStyle w:val="eacep"/>
          <w:rFonts w:ascii="Berlin Sans FB" w:hAnsi="Berlin Sans FB"/>
        </w:rPr>
        <w:t>ienta</w:t>
      </w:r>
      <w:r w:rsidR="001E269D" w:rsidRPr="00A17B15">
        <w:rPr>
          <w:rStyle w:val="eacep"/>
          <w:rFonts w:ascii="Berlin Sans FB" w:hAnsi="Berlin Sans FB"/>
        </w:rPr>
        <w:t xml:space="preserve"> a mis ovejas</w:t>
      </w:r>
      <w:r w:rsidR="00492DEB" w:rsidRPr="00A17B15">
        <w:rPr>
          <w:rStyle w:val="eacep"/>
          <w:rFonts w:ascii="Berlin Sans FB" w:hAnsi="Berlin Sans FB"/>
        </w:rPr>
        <w:t>”</w:t>
      </w:r>
      <w:r w:rsidR="001E269D" w:rsidRPr="00A17B15">
        <w:rPr>
          <w:rStyle w:val="eacep"/>
          <w:rFonts w:ascii="Berlin Sans FB" w:hAnsi="Berlin Sans FB"/>
        </w:rPr>
        <w:t>?... normalmente la Persona  que permanece vigilante, sabe</w:t>
      </w:r>
      <w:r w:rsidR="00492DEB" w:rsidRPr="00A17B15">
        <w:rPr>
          <w:rStyle w:val="eacep"/>
          <w:rFonts w:ascii="Berlin Sans FB" w:hAnsi="Berlin Sans FB"/>
        </w:rPr>
        <w:t>n</w:t>
      </w:r>
      <w:r w:rsidR="001E269D" w:rsidRPr="00A17B15">
        <w:rPr>
          <w:rStyle w:val="eacep"/>
          <w:rFonts w:ascii="Berlin Sans FB" w:hAnsi="Berlin Sans FB"/>
        </w:rPr>
        <w:t xml:space="preserve"> reconocer las necesidades de las demás,  se presenta delante de Jesús, </w:t>
      </w:r>
      <w:r w:rsidR="00492DEB" w:rsidRPr="00A17B15">
        <w:rPr>
          <w:rStyle w:val="eacep"/>
          <w:rFonts w:ascii="Berlin Sans FB" w:hAnsi="Berlin Sans FB"/>
        </w:rPr>
        <w:t xml:space="preserve">se la presenta a Jesús </w:t>
      </w:r>
      <w:r w:rsidR="001E269D" w:rsidRPr="00A17B15">
        <w:rPr>
          <w:rStyle w:val="eacep"/>
          <w:rFonts w:ascii="Berlin Sans FB" w:hAnsi="Berlin Sans FB"/>
        </w:rPr>
        <w:t xml:space="preserve">y luego se muestra disponible a lo que necesita… Así lo hizo en la vida Madre Alberta, podemos leer en sus cartas: </w:t>
      </w:r>
      <w:r w:rsidR="001E269D" w:rsidRPr="00A17B15">
        <w:rPr>
          <w:rFonts w:ascii="Berlin Sans FB" w:hAnsi="Berlin Sans FB"/>
          <w:b/>
          <w:color w:val="006600"/>
        </w:rPr>
        <w:t>“Pilar está ya buena, pero la cuidamos mucho a fin de evitar una recaída” (C.6)… “Cumpliremos o mejor dicho cumplimos su encargo, aplicando misas y comuniones y rezos por la salud de nuestra querida enferma</w:t>
      </w:r>
      <w:r w:rsidR="00492DEB" w:rsidRPr="00A17B15">
        <w:rPr>
          <w:rFonts w:ascii="Berlin Sans FB" w:hAnsi="Berlin Sans FB"/>
          <w:b/>
          <w:color w:val="006600"/>
        </w:rPr>
        <w:t>”  (C. 275)</w:t>
      </w:r>
    </w:p>
    <w:p w:rsidR="00492DEB" w:rsidRPr="00A17B15" w:rsidRDefault="00492DEB" w:rsidP="005A095E">
      <w:pPr>
        <w:pStyle w:val="Prrafodelista"/>
        <w:rPr>
          <w:rFonts w:ascii="Berlin Sans FB" w:hAnsi="Berlin Sans FB"/>
        </w:rPr>
      </w:pPr>
    </w:p>
    <w:p w:rsidR="00492DEB" w:rsidRPr="00A17B15" w:rsidRDefault="005A095E" w:rsidP="005A095E">
      <w:pPr>
        <w:pStyle w:val="Prrafodelista"/>
        <w:numPr>
          <w:ilvl w:val="0"/>
          <w:numId w:val="1"/>
        </w:numPr>
        <w:rPr>
          <w:rFonts w:ascii="Berlin Sans FB" w:hAnsi="Berlin Sans FB"/>
          <w:b/>
        </w:rPr>
      </w:pPr>
      <w:r w:rsidRPr="00A17B15">
        <w:rPr>
          <w:rFonts w:ascii="Berlin Sans FB" w:hAnsi="Berlin Sans FB"/>
          <w:b/>
        </w:rPr>
        <w:t xml:space="preserve">Quinto misterio: </w:t>
      </w:r>
      <w:r w:rsidR="00492DEB" w:rsidRPr="00A17B15">
        <w:rPr>
          <w:rFonts w:ascii="Berlin Sans FB" w:hAnsi="Berlin Sans FB"/>
          <w:b/>
        </w:rPr>
        <w:t>Jesús perdido y hallado en el templo</w:t>
      </w:r>
    </w:p>
    <w:p w:rsidR="00492DEB" w:rsidRPr="00A17B15" w:rsidRDefault="005A095E" w:rsidP="00492DEB">
      <w:pPr>
        <w:pStyle w:val="Prrafodelista"/>
        <w:rPr>
          <w:rFonts w:ascii="Berlin Sans FB" w:hAnsi="Berlin Sans FB"/>
        </w:rPr>
      </w:pPr>
      <w:r w:rsidRPr="00A17B15">
        <w:rPr>
          <w:rFonts w:ascii="Berlin Sans FB" w:hAnsi="Berlin Sans FB"/>
        </w:rPr>
        <w:t xml:space="preserve">No todo está perdido, </w:t>
      </w:r>
      <w:r w:rsidR="00492DEB" w:rsidRPr="00A17B15">
        <w:rPr>
          <w:rFonts w:ascii="Berlin Sans FB" w:hAnsi="Berlin Sans FB"/>
        </w:rPr>
        <w:t xml:space="preserve">siempre hay una oportunidad nueva para encontrarlo…  Como decía Madre Alberta: </w:t>
      </w:r>
      <w:r w:rsidR="00492DEB" w:rsidRPr="00E373B5">
        <w:rPr>
          <w:rFonts w:ascii="Berlin Sans FB" w:hAnsi="Berlin Sans FB"/>
          <w:b/>
          <w:color w:val="006600"/>
        </w:rPr>
        <w:t>“Lo que importa es perseverancia” (P. 477)</w:t>
      </w:r>
    </w:p>
    <w:p w:rsidR="008F480A" w:rsidRPr="00A17B15" w:rsidRDefault="00492DEB" w:rsidP="008F480A">
      <w:pPr>
        <w:pStyle w:val="Prrafodelista"/>
        <w:rPr>
          <w:rFonts w:ascii="Berlin Sans FB" w:hAnsi="Berlin Sans FB"/>
        </w:rPr>
      </w:pPr>
      <w:r w:rsidRPr="00A17B15">
        <w:rPr>
          <w:rFonts w:ascii="Berlin Sans FB" w:hAnsi="Berlin Sans FB"/>
          <w:b/>
        </w:rPr>
        <w:t>… Busquémosle  con un corazón vigilante, atento a no endurecer el corazón, sino que practique la ternura del corazón.+ No desoigamos las palabras de nuestra querida Madre Alberta</w:t>
      </w:r>
      <w:r w:rsidR="00E373B5" w:rsidRPr="00A17B15">
        <w:rPr>
          <w:rFonts w:ascii="Berlin Sans FB" w:hAnsi="Berlin Sans FB"/>
          <w:b/>
        </w:rPr>
        <w:t xml:space="preserve">: </w:t>
      </w:r>
      <w:r w:rsidR="00E373B5" w:rsidRPr="00E373B5">
        <w:rPr>
          <w:rFonts w:ascii="Berlin Sans FB" w:hAnsi="Berlin Sans FB"/>
          <w:b/>
          <w:color w:val="006600"/>
        </w:rPr>
        <w:t>“</w:t>
      </w:r>
      <w:r w:rsidR="00C41EED" w:rsidRPr="00E373B5">
        <w:rPr>
          <w:rFonts w:ascii="Berlin Sans FB" w:hAnsi="Berlin Sans FB"/>
          <w:b/>
          <w:color w:val="006600"/>
        </w:rPr>
        <w:t>Combatiremos con todas nuestras fuerzas la dejadez e indolencia” (P. 57</w:t>
      </w:r>
      <w:r w:rsidRPr="00E373B5">
        <w:rPr>
          <w:rFonts w:ascii="Berlin Sans FB" w:hAnsi="Berlin Sans FB"/>
          <w:b/>
          <w:color w:val="006600"/>
        </w:rPr>
        <w:t>)</w:t>
      </w:r>
    </w:p>
    <w:sectPr w:rsidR="008F480A" w:rsidRPr="00A17B15" w:rsidSect="00B751D3">
      <w:pgSz w:w="12240" w:h="15840"/>
      <w:pgMar w:top="709" w:right="1701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1017F1"/>
    <w:multiLevelType w:val="hybridMultilevel"/>
    <w:tmpl w:val="0DE0B79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A095E"/>
    <w:rsid w:val="000501F5"/>
    <w:rsid w:val="00167B56"/>
    <w:rsid w:val="00194741"/>
    <w:rsid w:val="001B1325"/>
    <w:rsid w:val="001E269D"/>
    <w:rsid w:val="00492DEB"/>
    <w:rsid w:val="004B6AA5"/>
    <w:rsid w:val="0055146B"/>
    <w:rsid w:val="00592761"/>
    <w:rsid w:val="005A095E"/>
    <w:rsid w:val="006D11FA"/>
    <w:rsid w:val="00802247"/>
    <w:rsid w:val="008655EA"/>
    <w:rsid w:val="008B26D2"/>
    <w:rsid w:val="008E5507"/>
    <w:rsid w:val="008F480A"/>
    <w:rsid w:val="00943EB0"/>
    <w:rsid w:val="00A17B15"/>
    <w:rsid w:val="00B751D3"/>
    <w:rsid w:val="00C41EED"/>
    <w:rsid w:val="00D22282"/>
    <w:rsid w:val="00E373B5"/>
    <w:rsid w:val="00E65522"/>
    <w:rsid w:val="00E84C1C"/>
    <w:rsid w:val="00EA2DAD"/>
    <w:rsid w:val="00ED1FA0"/>
    <w:rsid w:val="00FB3B11"/>
    <w:rsid w:val="00FD5A44"/>
    <w:rsid w:val="00FD77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76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A095E"/>
    <w:pPr>
      <w:ind w:left="720"/>
      <w:contextualSpacing/>
    </w:pPr>
  </w:style>
  <w:style w:type="character" w:customStyle="1" w:styleId="eacep">
    <w:name w:val="eacep"/>
    <w:basedOn w:val="Fuentedeprrafopredeter"/>
    <w:rsid w:val="00FD5A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29ADF5-7D88-4285-B368-770EB8FFE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552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 de Jesús</dc:creator>
  <cp:lastModifiedBy>PC</cp:lastModifiedBy>
  <cp:revision>5</cp:revision>
  <cp:lastPrinted>2012-11-25T18:07:00Z</cp:lastPrinted>
  <dcterms:created xsi:type="dcterms:W3CDTF">2012-11-24T03:19:00Z</dcterms:created>
  <dcterms:modified xsi:type="dcterms:W3CDTF">2012-11-28T17:30:00Z</dcterms:modified>
</cp:coreProperties>
</file>