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83" w:rsidRPr="00641FB7" w:rsidRDefault="00BE3ED5" w:rsidP="00BE3ED5">
      <w:pPr>
        <w:jc w:val="center"/>
        <w:rPr>
          <w:b/>
        </w:rPr>
      </w:pPr>
      <w:r w:rsidRPr="00641FB7">
        <w:rPr>
          <w:b/>
        </w:rPr>
        <w:t>Rosario de navidad 2013</w:t>
      </w:r>
    </w:p>
    <w:p w:rsidR="00BE3ED5" w:rsidRDefault="009704F0" w:rsidP="00BE3ED5">
      <w:r>
        <w:t xml:space="preserve">Es navidad, la nueva creación de Dios.  </w:t>
      </w:r>
      <w:r w:rsidR="00BE3ED5">
        <w:t>Pidámosle a la Virgen en este misterio nacer de nuevo con el niño Jesús, que interceda por el mundo para que se nos de la gracia de reconocerlo en ese niño pequeño que viene a encarnarse en nuestra fragilidad</w:t>
      </w:r>
    </w:p>
    <w:p w:rsidR="00BE3ED5" w:rsidRDefault="00BE3ED5" w:rsidP="00403655">
      <w:pPr>
        <w:pStyle w:val="Prrafodelista"/>
        <w:numPr>
          <w:ilvl w:val="0"/>
          <w:numId w:val="1"/>
        </w:numPr>
      </w:pPr>
      <w:r w:rsidRPr="009704F0">
        <w:rPr>
          <w:b/>
        </w:rPr>
        <w:t>Primer misterio</w:t>
      </w:r>
      <w:r w:rsidR="00403655" w:rsidRPr="009704F0">
        <w:rPr>
          <w:b/>
        </w:rPr>
        <w:t xml:space="preserve">: </w:t>
      </w:r>
      <w:r w:rsidR="00403655" w:rsidRPr="009704F0">
        <w:rPr>
          <w:b/>
          <w:lang w:val="es-ES"/>
        </w:rPr>
        <w:t>Dios que se muestra al mundo en Jesús es Palabra, es comunicación, donación</w:t>
      </w:r>
      <w:r w:rsidR="00403655">
        <w:rPr>
          <w:lang w:val="es-ES"/>
        </w:rPr>
        <w:t xml:space="preserve"> </w:t>
      </w:r>
      <w:r w:rsidR="00403655" w:rsidRPr="00403655">
        <w:t xml:space="preserve"> </w:t>
      </w:r>
      <w:r w:rsidR="00403655">
        <w:t xml:space="preserve">(H. </w:t>
      </w:r>
      <w:r w:rsidR="00641FB7">
        <w:t>Claudia</w:t>
      </w:r>
      <w:r w:rsidR="00403655">
        <w:t>)</w:t>
      </w:r>
    </w:p>
    <w:p w:rsidR="009704F0" w:rsidRPr="009704F0" w:rsidRDefault="009704F0" w:rsidP="009704F0">
      <w:r w:rsidRPr="009704F0">
        <w:rPr>
          <w:bCs/>
          <w:lang w:val="es-ES"/>
        </w:rPr>
        <w:t>“</w:t>
      </w:r>
      <w:r w:rsidRPr="009704F0">
        <w:rPr>
          <w:rFonts w:hint="eastAsia"/>
          <w:bCs/>
          <w:lang w:val="es-ES"/>
        </w:rPr>
        <w:t>En el principio ya existía la Palabra, y la Palabra estaba junto a Dios, y la Palabra era Dios. La Palabra en el principio estaba junto a Dios</w:t>
      </w:r>
      <w:r w:rsidRPr="009704F0">
        <w:rPr>
          <w:bCs/>
          <w:lang w:val="es-ES"/>
        </w:rPr>
        <w:t>”</w:t>
      </w:r>
      <w:r w:rsidRPr="009704F0">
        <w:rPr>
          <w:rFonts w:hint="eastAsia"/>
          <w:bCs/>
          <w:lang w:val="es-ES"/>
        </w:rPr>
        <w:t>.</w:t>
      </w:r>
    </w:p>
    <w:p w:rsidR="009704F0" w:rsidRPr="009704F0" w:rsidRDefault="009704F0" w:rsidP="009704F0">
      <w:r w:rsidRPr="009704F0">
        <w:rPr>
          <w:bCs/>
          <w:lang w:val="es-ES"/>
        </w:rPr>
        <w:t>En el principio Dios lo CREÓ todo diciendo una Palabra: “ERES MI HIJO”</w:t>
      </w:r>
      <w:r w:rsidRPr="009704F0">
        <w:t>.</w:t>
      </w:r>
      <w:r w:rsidRPr="009704F0">
        <w:rPr>
          <w:rFonts w:ascii="Arial" w:eastAsia="+mn-ea" w:hAnsi="Arial" w:cs="+mn-cs"/>
          <w:bCs/>
          <w:color w:val="000000"/>
          <w:kern w:val="24"/>
          <w:sz w:val="80"/>
          <w:szCs w:val="80"/>
          <w:lang w:val="es-ES"/>
        </w:rPr>
        <w:t xml:space="preserve"> </w:t>
      </w:r>
      <w:r w:rsidRPr="009704F0">
        <w:rPr>
          <w:bCs/>
          <w:lang w:val="es-ES"/>
        </w:rPr>
        <w:t>Cuando resuena esta PALABRA, todo nace de NUEVO</w:t>
      </w:r>
      <w:r w:rsidRPr="009704F0">
        <w:rPr>
          <w:lang w:val="es-ES"/>
        </w:rPr>
        <w:t xml:space="preserve"> </w:t>
      </w:r>
    </w:p>
    <w:p w:rsidR="00BE3ED5" w:rsidRPr="009704F0" w:rsidRDefault="00403655" w:rsidP="009704F0">
      <w:r w:rsidRPr="009704F0">
        <w:rPr>
          <w:b/>
        </w:rPr>
        <w:t>Madre de la navidad</w:t>
      </w:r>
      <w:r w:rsidRPr="009704F0">
        <w:t>, intercede por nosotros para que la Luz del niño Jesús resplandezca en nuestro corazón.</w:t>
      </w:r>
    </w:p>
    <w:p w:rsidR="00BE3ED5" w:rsidRPr="00403655" w:rsidRDefault="00BE3ED5" w:rsidP="00BE3ED5">
      <w:pPr>
        <w:pStyle w:val="Prrafodelista"/>
        <w:numPr>
          <w:ilvl w:val="0"/>
          <w:numId w:val="1"/>
        </w:numPr>
      </w:pPr>
      <w:r w:rsidRPr="00403655">
        <w:rPr>
          <w:b/>
        </w:rPr>
        <w:t>Segundo misterio:</w:t>
      </w:r>
      <w:r w:rsidR="00403655" w:rsidRPr="00403655">
        <w:rPr>
          <w:rFonts w:ascii="Comic Sans MS" w:eastAsia="+mn-ea" w:hAnsi="Comic Sans MS"/>
          <w:shadow/>
          <w:color w:val="FFFF66"/>
          <w:kern w:val="24"/>
          <w:sz w:val="40"/>
          <w:szCs w:val="40"/>
          <w:lang w:val="es-ES"/>
        </w:rPr>
        <w:t xml:space="preserve"> </w:t>
      </w:r>
      <w:r w:rsidR="00403655" w:rsidRPr="00403655">
        <w:rPr>
          <w:lang w:val="es-ES"/>
        </w:rPr>
        <w:t>El Dios que se revela en la Palabra es LUZ y VIDA.</w:t>
      </w:r>
      <w:r w:rsidR="00403655">
        <w:rPr>
          <w:lang w:val="es-ES"/>
        </w:rPr>
        <w:t xml:space="preserve"> (H. Nohemí)</w:t>
      </w:r>
    </w:p>
    <w:p w:rsidR="00403655" w:rsidRPr="00403655" w:rsidRDefault="00403655" w:rsidP="009704F0">
      <w:r w:rsidRPr="00403655">
        <w:rPr>
          <w:lang w:val="es-ES"/>
        </w:rPr>
        <w:t>“En ella estaba la vida</w:t>
      </w:r>
      <w:r>
        <w:rPr>
          <w:lang w:val="es-ES"/>
        </w:rPr>
        <w:t xml:space="preserve"> </w:t>
      </w:r>
      <w:r w:rsidRPr="00403655">
        <w:rPr>
          <w:lang w:val="es-ES"/>
        </w:rPr>
        <w:t>y la vida era la luz de los hombres</w:t>
      </w:r>
      <w:r>
        <w:rPr>
          <w:lang w:val="es-ES"/>
        </w:rPr>
        <w:t xml:space="preserve">”. </w:t>
      </w:r>
      <w:r w:rsidRPr="00403655">
        <w:rPr>
          <w:lang w:val="es-ES"/>
        </w:rPr>
        <w:t xml:space="preserve">Todo lo que signifique iluminar, dar vida, es propio de los seguidores y de las seguidoras de Jesús. </w:t>
      </w:r>
      <w:r w:rsidRPr="00403655">
        <w:rPr>
          <w:lang w:val="es-ES"/>
        </w:rPr>
        <w:br/>
        <w:t xml:space="preserve">Que con su Luz iluminemos otras vidas, entusiasmemos otras historias. </w:t>
      </w:r>
      <w:r>
        <w:rPr>
          <w:lang w:val="es-ES"/>
        </w:rPr>
        <w:t xml:space="preserve"> Madre intercede por nosotros</w:t>
      </w:r>
    </w:p>
    <w:p w:rsidR="00BE3ED5" w:rsidRPr="00403655" w:rsidRDefault="00BE3ED5" w:rsidP="00BE3ED5">
      <w:pPr>
        <w:pStyle w:val="Prrafodelista"/>
        <w:numPr>
          <w:ilvl w:val="0"/>
          <w:numId w:val="1"/>
        </w:numPr>
      </w:pPr>
      <w:r w:rsidRPr="00403655">
        <w:rPr>
          <w:b/>
        </w:rPr>
        <w:t>Tercer misterio:</w:t>
      </w:r>
      <w:r w:rsidR="00403655" w:rsidRPr="00403655">
        <w:rPr>
          <w:rFonts w:ascii="Georgia" w:eastAsia="+mn-ea" w:hAnsi="Georgia"/>
          <w:shadow/>
          <w:color w:val="000000"/>
          <w:kern w:val="24"/>
          <w:position w:val="12"/>
          <w:sz w:val="40"/>
          <w:szCs w:val="40"/>
          <w:vertAlign w:val="superscript"/>
          <w:lang w:val="es-ES"/>
        </w:rPr>
        <w:t xml:space="preserve"> </w:t>
      </w:r>
      <w:r w:rsidR="00403655" w:rsidRPr="00403655">
        <w:rPr>
          <w:vertAlign w:val="superscript"/>
          <w:lang w:val="es-ES"/>
        </w:rPr>
        <w:t>14</w:t>
      </w:r>
      <w:r w:rsidR="00403655">
        <w:rPr>
          <w:lang w:val="es-ES"/>
        </w:rPr>
        <w:t xml:space="preserve"> “Y</w:t>
      </w:r>
      <w:r w:rsidR="00403655" w:rsidRPr="00403655">
        <w:rPr>
          <w:lang w:val="es-ES"/>
        </w:rPr>
        <w:t xml:space="preserve"> la Palabra se hizo carne</w:t>
      </w:r>
      <w:r w:rsidR="00403655">
        <w:rPr>
          <w:lang w:val="es-ES"/>
        </w:rPr>
        <w:t xml:space="preserve"> </w:t>
      </w:r>
      <w:r w:rsidR="00403655" w:rsidRPr="00403655">
        <w:rPr>
          <w:lang w:val="es-ES"/>
        </w:rPr>
        <w:t>y acampó entre nosotros</w:t>
      </w:r>
      <w:r w:rsidR="00403655">
        <w:rPr>
          <w:lang w:val="es-ES"/>
        </w:rPr>
        <w:t>” (H. Virginia)</w:t>
      </w:r>
    </w:p>
    <w:p w:rsidR="00403655" w:rsidRDefault="00403655" w:rsidP="00403655">
      <w:pPr>
        <w:rPr>
          <w:lang w:val="es-ES"/>
        </w:rPr>
      </w:pPr>
      <w:r w:rsidRPr="00641FB7">
        <w:rPr>
          <w:b/>
          <w:lang w:val="es-ES"/>
        </w:rPr>
        <w:t>Acampar”</w:t>
      </w:r>
      <w:r w:rsidRPr="00403655">
        <w:rPr>
          <w:lang w:val="es-ES"/>
        </w:rPr>
        <w:t xml:space="preserve"> es distinto que instalarse, residir, asentarse. Quien acampa no ejerce derechos de propiedad, ni se protege con puertas blindadas. Una tienda es algo frágil, se levanta casi sin herir la tierra.</w:t>
      </w:r>
      <w:r w:rsidR="009704F0">
        <w:rPr>
          <w:lang w:val="es-ES"/>
        </w:rPr>
        <w:t xml:space="preserve"> </w:t>
      </w:r>
      <w:r w:rsidRPr="00403655">
        <w:rPr>
          <w:lang w:val="es-ES"/>
        </w:rPr>
        <w:t xml:space="preserve">Alguien ha venido a vivir así entre </w:t>
      </w:r>
      <w:proofErr w:type="spellStart"/>
      <w:r w:rsidRPr="00403655">
        <w:rPr>
          <w:lang w:val="es-ES"/>
        </w:rPr>
        <w:t>nosotr@s</w:t>
      </w:r>
      <w:proofErr w:type="spellEnd"/>
      <w:r w:rsidRPr="00403655">
        <w:rPr>
          <w:lang w:val="es-ES"/>
        </w:rPr>
        <w:t>. No va a imponer nada. Supera la ley de Moisés y toda ley. Lo suyo es gracia, plenitud y liberación.</w:t>
      </w:r>
    </w:p>
    <w:p w:rsidR="009704F0" w:rsidRDefault="009704F0" w:rsidP="00403655">
      <w:r>
        <w:rPr>
          <w:lang w:val="es-ES"/>
        </w:rPr>
        <w:t>Madre</w:t>
      </w:r>
      <w:r w:rsidR="00641FB7">
        <w:rPr>
          <w:lang w:val="es-ES"/>
        </w:rPr>
        <w:t xml:space="preserve"> derrama en nuestros corazones la luz de tu Hijo, para  que nuestras manos sean la prolongación de su misericordia y para que nuestro corazón sea el hogar del amor y la esperanza.</w:t>
      </w:r>
    </w:p>
    <w:p w:rsidR="00885624" w:rsidRPr="00885624" w:rsidRDefault="00BE3ED5" w:rsidP="00885624">
      <w:pPr>
        <w:pStyle w:val="Prrafodelista"/>
        <w:numPr>
          <w:ilvl w:val="0"/>
          <w:numId w:val="1"/>
        </w:numPr>
      </w:pPr>
      <w:r w:rsidRPr="00885624">
        <w:rPr>
          <w:b/>
        </w:rPr>
        <w:t>Cuarto misterio</w:t>
      </w:r>
      <w:r>
        <w:t>:</w:t>
      </w:r>
      <w:r w:rsidR="00885624">
        <w:t xml:space="preserve"> </w:t>
      </w:r>
      <w:r w:rsidR="00885624" w:rsidRPr="00885624">
        <w:rPr>
          <w:b/>
          <w:bCs/>
          <w:lang w:val="es-ES"/>
        </w:rPr>
        <w:t>La GLORIA  de Jesús es estar con nosotros</w:t>
      </w:r>
      <w:r w:rsidR="00885624">
        <w:rPr>
          <w:b/>
          <w:bCs/>
          <w:lang w:val="es-ES"/>
        </w:rPr>
        <w:t xml:space="preserve"> (H. Susana)</w:t>
      </w:r>
    </w:p>
    <w:p w:rsidR="00885624" w:rsidRPr="00641FB7" w:rsidRDefault="009704F0" w:rsidP="00641FB7">
      <w:pPr>
        <w:rPr>
          <w:lang w:val="es-ES"/>
        </w:rPr>
      </w:pPr>
      <w:r w:rsidRPr="00641FB7">
        <w:rPr>
          <w:lang w:val="es-ES"/>
        </w:rPr>
        <w:t>“</w:t>
      </w:r>
      <w:r w:rsidRPr="00641FB7">
        <w:rPr>
          <w:rFonts w:hint="eastAsia"/>
          <w:lang w:val="es-ES"/>
        </w:rPr>
        <w:t>Nuestra gloria es estar con Él</w:t>
      </w:r>
      <w:r w:rsidRPr="00641FB7">
        <w:rPr>
          <w:lang w:val="es-ES"/>
        </w:rPr>
        <w:t xml:space="preserve">”. </w:t>
      </w:r>
      <w:r w:rsidR="00885624" w:rsidRPr="00641FB7">
        <w:rPr>
          <w:lang w:val="es-ES"/>
        </w:rPr>
        <w:t>Madre de tu mano</w:t>
      </w:r>
      <w:r w:rsidR="00885624" w:rsidRPr="00641FB7">
        <w:rPr>
          <w:rFonts w:hint="eastAsia"/>
          <w:lang w:val="es-ES"/>
        </w:rPr>
        <w:t>, ayúdanos</w:t>
      </w:r>
      <w:r w:rsidR="00885624" w:rsidRPr="00641FB7">
        <w:rPr>
          <w:lang w:val="es-ES"/>
        </w:rPr>
        <w:t xml:space="preserve"> como decía Madre Alberta</w:t>
      </w:r>
      <w:r w:rsidRPr="00641FB7">
        <w:rPr>
          <w:lang w:val="es-ES"/>
        </w:rPr>
        <w:t>: “Dar</w:t>
      </w:r>
      <w:r w:rsidR="00885624" w:rsidRPr="00641FB7">
        <w:rPr>
          <w:lang w:val="es-ES"/>
        </w:rPr>
        <w:t xml:space="preserve"> Gloria a Dios</w:t>
      </w:r>
      <w:r w:rsidRPr="00641FB7">
        <w:rPr>
          <w:lang w:val="es-ES"/>
        </w:rPr>
        <w:t>”</w:t>
      </w:r>
      <w:r w:rsidR="00885624" w:rsidRPr="00641FB7">
        <w:rPr>
          <w:lang w:val="es-ES"/>
        </w:rPr>
        <w:t xml:space="preserve">, naciendo a una vida nueva junto al niño, ayúdanos </w:t>
      </w:r>
      <w:r w:rsidR="00885624" w:rsidRPr="00641FB7">
        <w:rPr>
          <w:rFonts w:hint="eastAsia"/>
          <w:lang w:val="es-ES"/>
        </w:rPr>
        <w:t xml:space="preserve"> a nacer como hijos tuyos y  hermanos de todos.  Así la Navidad durará  todo el año</w:t>
      </w:r>
      <w:r w:rsidR="00885624" w:rsidRPr="00641FB7">
        <w:rPr>
          <w:lang w:val="es-ES"/>
        </w:rPr>
        <w:t>.</w:t>
      </w:r>
      <w:r w:rsidRPr="00641FB7">
        <w:rPr>
          <w:lang w:val="es-ES"/>
        </w:rPr>
        <w:t xml:space="preserve"> </w:t>
      </w:r>
    </w:p>
    <w:p w:rsidR="00885624" w:rsidRDefault="009704F0" w:rsidP="00641FB7">
      <w:r>
        <w:t xml:space="preserve">Madre, llénanos de la gracia </w:t>
      </w:r>
      <w:r w:rsidR="00641FB7">
        <w:t>que nos trae la navidad, Dios en nuestras vidas, llénanos de  su luz, de su  fuerza y de su energía.</w:t>
      </w:r>
    </w:p>
    <w:p w:rsidR="009704F0" w:rsidRDefault="009704F0" w:rsidP="00885624">
      <w:pPr>
        <w:pStyle w:val="Prrafodelista"/>
      </w:pPr>
    </w:p>
    <w:p w:rsidR="009704F0" w:rsidRDefault="009704F0" w:rsidP="00885624">
      <w:pPr>
        <w:pStyle w:val="Prrafodelista"/>
      </w:pPr>
    </w:p>
    <w:p w:rsidR="009704F0" w:rsidRDefault="009704F0" w:rsidP="00885624">
      <w:pPr>
        <w:pStyle w:val="Prrafodelista"/>
      </w:pPr>
    </w:p>
    <w:p w:rsidR="00BE3ED5" w:rsidRPr="00885624" w:rsidRDefault="00BE3ED5" w:rsidP="00BE3ED5">
      <w:pPr>
        <w:pStyle w:val="Prrafodelista"/>
        <w:numPr>
          <w:ilvl w:val="0"/>
          <w:numId w:val="1"/>
        </w:numPr>
        <w:rPr>
          <w:b/>
        </w:rPr>
      </w:pPr>
      <w:r w:rsidRPr="00885624">
        <w:rPr>
          <w:b/>
        </w:rPr>
        <w:lastRenderedPageBreak/>
        <w:t>Quinto misterio:</w:t>
      </w:r>
      <w:r w:rsidR="00885624" w:rsidRPr="00885624">
        <w:rPr>
          <w:b/>
          <w:i/>
          <w:iCs/>
          <w:lang w:val="es-ES"/>
        </w:rPr>
        <w:t xml:space="preserve"> Quien me ve a Mi, ve al Padre (H. </w:t>
      </w:r>
      <w:r w:rsidR="00641FB7">
        <w:rPr>
          <w:b/>
          <w:i/>
          <w:iCs/>
          <w:lang w:val="es-ES"/>
        </w:rPr>
        <w:t>María Mercedes</w:t>
      </w:r>
      <w:r w:rsidR="00885624" w:rsidRPr="00885624">
        <w:rPr>
          <w:b/>
          <w:i/>
          <w:iCs/>
          <w:lang w:val="es-ES"/>
        </w:rPr>
        <w:t>)</w:t>
      </w:r>
    </w:p>
    <w:p w:rsidR="00885624" w:rsidRPr="00885624" w:rsidRDefault="00885624" w:rsidP="009704F0">
      <w:r w:rsidRPr="009704F0">
        <w:rPr>
          <w:lang w:val="es-ES"/>
        </w:rPr>
        <w:t xml:space="preserve">Para saber cómo es Dios sólo hay que mirar a Jesús… Pidámosle en este misterio a nuestra Madre del cielo que nos ayude a contemplarle; que nos enseñe a tener una mirada contemplativa, que atraviese el corazón de belén. </w:t>
      </w:r>
    </w:p>
    <w:p w:rsidR="00BE3ED5" w:rsidRDefault="009704F0" w:rsidP="009704F0">
      <w:r w:rsidRPr="00885624">
        <w:rPr>
          <w:lang w:val="es-ES"/>
        </w:rPr>
        <w:t>Qued</w:t>
      </w:r>
      <w:r>
        <w:rPr>
          <w:lang w:val="es-ES"/>
        </w:rPr>
        <w:t xml:space="preserve">émonos </w:t>
      </w:r>
      <w:r w:rsidR="00885624" w:rsidRPr="00885624">
        <w:rPr>
          <w:lang w:val="es-ES"/>
        </w:rPr>
        <w:t xml:space="preserve"> mirando al Niño</w:t>
      </w:r>
      <w:r>
        <w:rPr>
          <w:lang w:val="es-ES"/>
        </w:rPr>
        <w:t xml:space="preserve">… Sintamos </w:t>
      </w:r>
      <w:r w:rsidR="00885624" w:rsidRPr="00885624">
        <w:rPr>
          <w:lang w:val="es-ES_tradnl"/>
        </w:rPr>
        <w:t xml:space="preserve"> la enorme alegría de conocer a Jesús.  Esto es lo mejor que nos ha pasado en la vida.  </w:t>
      </w:r>
      <w:r>
        <w:rPr>
          <w:lang w:val="es-ES_tradnl"/>
        </w:rPr>
        <w:t xml:space="preserve">Démosle gracias, </w:t>
      </w:r>
      <w:r w:rsidR="00885624" w:rsidRPr="00885624">
        <w:rPr>
          <w:lang w:val="es-ES_tradnl"/>
        </w:rPr>
        <w:t>llorando de alegría  ante este Regalo inimaginable.</w:t>
      </w:r>
      <w:r>
        <w:rPr>
          <w:lang w:val="es-ES_tradnl"/>
        </w:rPr>
        <w:t xml:space="preserve"> </w:t>
      </w:r>
      <w:r w:rsidR="00885624" w:rsidRPr="00885624">
        <w:rPr>
          <w:lang w:val="es-ES_tradnl"/>
        </w:rPr>
        <w:t xml:space="preserve"> Que trabajen los ojos, la imaginación, </w:t>
      </w:r>
      <w:r>
        <w:rPr>
          <w:lang w:val="es-ES_tradnl"/>
        </w:rPr>
        <w:t xml:space="preserve">los sentimientos. </w:t>
      </w:r>
      <w:r>
        <w:rPr>
          <w:lang w:val="es-ES_tradnl"/>
        </w:rPr>
        <w:br/>
        <w:t xml:space="preserve">Sintamos la gratitud, la </w:t>
      </w:r>
      <w:r w:rsidR="00885624" w:rsidRPr="00885624">
        <w:rPr>
          <w:lang w:val="es-ES_tradnl"/>
        </w:rPr>
        <w:t xml:space="preserve"> seguridad</w:t>
      </w:r>
      <w:r>
        <w:rPr>
          <w:lang w:val="es-ES_tradnl"/>
        </w:rPr>
        <w:t xml:space="preserve">; dejémonos </w:t>
      </w:r>
      <w:r w:rsidR="00885624" w:rsidRPr="00885624">
        <w:rPr>
          <w:lang w:val="es-ES_tradnl"/>
        </w:rPr>
        <w:t xml:space="preserve">  invadir por la seguridad </w:t>
      </w:r>
      <w:r>
        <w:rPr>
          <w:lang w:val="es-ES_tradnl"/>
        </w:rPr>
        <w:t>de que hay un Dios que hoy nos trae la salvación.</w:t>
      </w:r>
      <w:r w:rsidR="00885624" w:rsidRPr="00885624">
        <w:rPr>
          <w:lang w:val="es-ES_tradnl"/>
        </w:rPr>
        <w:t xml:space="preserve">            </w:t>
      </w:r>
    </w:p>
    <w:p w:rsidR="00BE3ED5" w:rsidRDefault="00BE3ED5" w:rsidP="00BE3ED5"/>
    <w:sectPr w:rsidR="00BE3ED5" w:rsidSect="00CD2E8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06896"/>
    <w:multiLevelType w:val="hybridMultilevel"/>
    <w:tmpl w:val="25882A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3ED5"/>
    <w:rsid w:val="00403655"/>
    <w:rsid w:val="00641FB7"/>
    <w:rsid w:val="00720FD4"/>
    <w:rsid w:val="00885624"/>
    <w:rsid w:val="009704F0"/>
    <w:rsid w:val="00A465D7"/>
    <w:rsid w:val="00BE3ED5"/>
    <w:rsid w:val="00CD2E8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E83"/>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3ED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E3ED5"/>
    <w:pPr>
      <w:ind w:left="720"/>
      <w:contextualSpacing/>
    </w:pPr>
  </w:style>
</w:styles>
</file>

<file path=word/webSettings.xml><?xml version="1.0" encoding="utf-8"?>
<w:webSettings xmlns:r="http://schemas.openxmlformats.org/officeDocument/2006/relationships" xmlns:w="http://schemas.openxmlformats.org/wordprocessingml/2006/main">
  <w:divs>
    <w:div w:id="146627068">
      <w:bodyDiv w:val="1"/>
      <w:marLeft w:val="0"/>
      <w:marRight w:val="0"/>
      <w:marTop w:val="0"/>
      <w:marBottom w:val="0"/>
      <w:divBdr>
        <w:top w:val="none" w:sz="0" w:space="0" w:color="auto"/>
        <w:left w:val="none" w:sz="0" w:space="0" w:color="auto"/>
        <w:bottom w:val="none" w:sz="0" w:space="0" w:color="auto"/>
        <w:right w:val="none" w:sz="0" w:space="0" w:color="auto"/>
      </w:divBdr>
    </w:div>
    <w:div w:id="147477838">
      <w:bodyDiv w:val="1"/>
      <w:marLeft w:val="0"/>
      <w:marRight w:val="0"/>
      <w:marTop w:val="0"/>
      <w:marBottom w:val="0"/>
      <w:divBdr>
        <w:top w:val="none" w:sz="0" w:space="0" w:color="auto"/>
        <w:left w:val="none" w:sz="0" w:space="0" w:color="auto"/>
        <w:bottom w:val="none" w:sz="0" w:space="0" w:color="auto"/>
        <w:right w:val="none" w:sz="0" w:space="0" w:color="auto"/>
      </w:divBdr>
    </w:div>
    <w:div w:id="597562483">
      <w:bodyDiv w:val="1"/>
      <w:marLeft w:val="0"/>
      <w:marRight w:val="0"/>
      <w:marTop w:val="0"/>
      <w:marBottom w:val="0"/>
      <w:divBdr>
        <w:top w:val="none" w:sz="0" w:space="0" w:color="auto"/>
        <w:left w:val="none" w:sz="0" w:space="0" w:color="auto"/>
        <w:bottom w:val="none" w:sz="0" w:space="0" w:color="auto"/>
        <w:right w:val="none" w:sz="0" w:space="0" w:color="auto"/>
      </w:divBdr>
    </w:div>
    <w:div w:id="717513555">
      <w:bodyDiv w:val="1"/>
      <w:marLeft w:val="0"/>
      <w:marRight w:val="0"/>
      <w:marTop w:val="0"/>
      <w:marBottom w:val="0"/>
      <w:divBdr>
        <w:top w:val="none" w:sz="0" w:space="0" w:color="auto"/>
        <w:left w:val="none" w:sz="0" w:space="0" w:color="auto"/>
        <w:bottom w:val="none" w:sz="0" w:space="0" w:color="auto"/>
        <w:right w:val="none" w:sz="0" w:space="0" w:color="auto"/>
      </w:divBdr>
    </w:div>
    <w:div w:id="1267927154">
      <w:bodyDiv w:val="1"/>
      <w:marLeft w:val="0"/>
      <w:marRight w:val="0"/>
      <w:marTop w:val="0"/>
      <w:marBottom w:val="0"/>
      <w:divBdr>
        <w:top w:val="none" w:sz="0" w:space="0" w:color="auto"/>
        <w:left w:val="none" w:sz="0" w:space="0" w:color="auto"/>
        <w:bottom w:val="none" w:sz="0" w:space="0" w:color="auto"/>
        <w:right w:val="none" w:sz="0" w:space="0" w:color="auto"/>
      </w:divBdr>
    </w:div>
    <w:div w:id="1832403726">
      <w:bodyDiv w:val="1"/>
      <w:marLeft w:val="0"/>
      <w:marRight w:val="0"/>
      <w:marTop w:val="0"/>
      <w:marBottom w:val="0"/>
      <w:divBdr>
        <w:top w:val="none" w:sz="0" w:space="0" w:color="auto"/>
        <w:left w:val="none" w:sz="0" w:space="0" w:color="auto"/>
        <w:bottom w:val="none" w:sz="0" w:space="0" w:color="auto"/>
        <w:right w:val="none" w:sz="0" w:space="0" w:color="auto"/>
      </w:divBdr>
    </w:div>
    <w:div w:id="1838840986">
      <w:bodyDiv w:val="1"/>
      <w:marLeft w:val="0"/>
      <w:marRight w:val="0"/>
      <w:marTop w:val="0"/>
      <w:marBottom w:val="0"/>
      <w:divBdr>
        <w:top w:val="none" w:sz="0" w:space="0" w:color="auto"/>
        <w:left w:val="none" w:sz="0" w:space="0" w:color="auto"/>
        <w:bottom w:val="none" w:sz="0" w:space="0" w:color="auto"/>
        <w:right w:val="none" w:sz="0" w:space="0" w:color="auto"/>
      </w:divBdr>
    </w:div>
    <w:div w:id="1857843322">
      <w:bodyDiv w:val="1"/>
      <w:marLeft w:val="0"/>
      <w:marRight w:val="0"/>
      <w:marTop w:val="0"/>
      <w:marBottom w:val="0"/>
      <w:divBdr>
        <w:top w:val="none" w:sz="0" w:space="0" w:color="auto"/>
        <w:left w:val="none" w:sz="0" w:space="0" w:color="auto"/>
        <w:bottom w:val="none" w:sz="0" w:space="0" w:color="auto"/>
        <w:right w:val="none" w:sz="0" w:space="0" w:color="auto"/>
      </w:divBdr>
    </w:div>
    <w:div w:id="21441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438</Words>
  <Characters>2410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Carolina de Jesús</cp:lastModifiedBy>
  <cp:revision>1</cp:revision>
  <dcterms:created xsi:type="dcterms:W3CDTF">2013-12-25T11:39:00Z</dcterms:created>
  <dcterms:modified xsi:type="dcterms:W3CDTF">2013-12-25T12:24:00Z</dcterms:modified>
</cp:coreProperties>
</file>