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F3" w:rsidRDefault="009168E8" w:rsidP="009168E8">
      <w:pPr>
        <w:jc w:val="center"/>
        <w:rPr>
          <w:b/>
          <w:sz w:val="24"/>
        </w:rPr>
      </w:pPr>
      <w:r w:rsidRPr="0023220F">
        <w:rPr>
          <w:b/>
          <w:sz w:val="24"/>
        </w:rPr>
        <w:t>Rosari</w:t>
      </w:r>
      <w:r w:rsidR="006E51CE">
        <w:rPr>
          <w:b/>
          <w:sz w:val="24"/>
        </w:rPr>
        <w:t xml:space="preserve">o </w:t>
      </w:r>
      <w:r w:rsidR="009963BA">
        <w:rPr>
          <w:b/>
          <w:sz w:val="24"/>
        </w:rPr>
        <w:t>del IV domingo del tiempo ordinario (C)</w:t>
      </w:r>
    </w:p>
    <w:p w:rsidR="001E2795" w:rsidRDefault="00195A8D" w:rsidP="009168E8">
      <w:pPr>
        <w:jc w:val="center"/>
      </w:pPr>
      <w:r>
        <w:t>Madre, hoy queremos acompañarte, cantando el himno de la caridad que hemos proclamado en la segunda lectura de  hoy. Abre nuestro corazón para poder acoger esta Palabra</w:t>
      </w:r>
      <w:r w:rsidR="00582BB7">
        <w:t xml:space="preserve">; y </w:t>
      </w:r>
      <w:r>
        <w:t xml:space="preserve"> ayúdanos a encarnarla en nosotros</w:t>
      </w:r>
      <w:r w:rsidR="00582BB7">
        <w:t xml:space="preserve">; </w:t>
      </w:r>
      <w:r>
        <w:t xml:space="preserve"> encontrar en ellas un camino para vivir nuestra vida consagrada.</w:t>
      </w:r>
    </w:p>
    <w:p w:rsidR="00115CD3" w:rsidRDefault="00582BB7" w:rsidP="009168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La resurrección apertura al verdadero amor </w:t>
      </w:r>
    </w:p>
    <w:p w:rsidR="009168E8" w:rsidRPr="00115CD3" w:rsidRDefault="00195A8D" w:rsidP="00115CD3">
      <w:pPr>
        <w:pStyle w:val="Prrafodelista"/>
      </w:pPr>
      <w:r w:rsidRPr="00115CD3">
        <w:t>“Ya podría yo hablar las lenguas de los hombres y de los ángeles,  pero si no tengo amor, no soy más que un metal que resuenan o unos platillos que aturden… sino tengo amor no soy nada”</w:t>
      </w:r>
    </w:p>
    <w:p w:rsidR="003E292E" w:rsidRDefault="003E161A" w:rsidP="003E292E">
      <w:pPr>
        <w:pStyle w:val="Prrafodelista"/>
        <w:rPr>
          <w:b/>
        </w:rPr>
      </w:pPr>
      <w:r>
        <w:rPr>
          <w:b/>
        </w:rPr>
        <w:t>Como decía madre Alberta: “No hay nada como el amor” (Las musas 2° escena)                … Y si  no tengo amor no podré gozar ni participar de la resurrección de Cristo</w:t>
      </w:r>
    </w:p>
    <w:p w:rsidR="00115CD3" w:rsidRDefault="00115CD3" w:rsidP="003E292E">
      <w:pPr>
        <w:pStyle w:val="Prrafodelista"/>
        <w:rPr>
          <w:b/>
        </w:rPr>
      </w:pPr>
    </w:p>
    <w:p w:rsidR="00115CD3" w:rsidRDefault="00115CD3" w:rsidP="009168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La ascensión de Jesús a los cielos y la nueva misión de los apóstoles.</w:t>
      </w:r>
    </w:p>
    <w:p w:rsidR="003E292E" w:rsidRDefault="00115CD3" w:rsidP="00115CD3">
      <w:pPr>
        <w:pStyle w:val="Prrafodelista"/>
      </w:pPr>
      <w:r w:rsidRPr="00115CD3">
        <w:t xml:space="preserve"> </w:t>
      </w:r>
      <w:r w:rsidR="003E292E" w:rsidRPr="00115CD3">
        <w:t>“Podría tener fe para mover montañas… podría repartir en limosna todo lo que tengo y aún dejarme quemar vivo, pero si no tengo amor de nada me sirve”</w:t>
      </w:r>
      <w:r w:rsidR="003E161A">
        <w:t xml:space="preserve">                                      </w:t>
      </w:r>
      <w:r w:rsidR="003E161A" w:rsidRPr="003E161A">
        <w:rPr>
          <w:b/>
        </w:rPr>
        <w:t xml:space="preserve"> </w:t>
      </w:r>
      <w:r w:rsidR="003E161A">
        <w:rPr>
          <w:b/>
        </w:rPr>
        <w:t xml:space="preserve">“El Amor a todos les hace bien”  (M. A.  Las musas 3° escena)        </w:t>
      </w:r>
      <w:r w:rsidR="003E161A" w:rsidRPr="003E161A">
        <w:rPr>
          <w:b/>
        </w:rPr>
        <w:t xml:space="preserve"> </w:t>
      </w:r>
    </w:p>
    <w:p w:rsidR="00115CD3" w:rsidRPr="00115CD3" w:rsidRDefault="00115CD3" w:rsidP="00115CD3">
      <w:pPr>
        <w:pStyle w:val="Prrafodelista"/>
      </w:pPr>
      <w:r>
        <w:t>Si no tengo amor, no podría ser discípulo de Cristo.</w:t>
      </w:r>
    </w:p>
    <w:p w:rsidR="009168E8" w:rsidRDefault="009168E8" w:rsidP="009168E8">
      <w:pPr>
        <w:pStyle w:val="Prrafodelista"/>
      </w:pPr>
    </w:p>
    <w:p w:rsidR="00115CD3" w:rsidRDefault="00115CD3" w:rsidP="009168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La Venida del Espíritu Santo sobre los apóstoles</w:t>
      </w:r>
    </w:p>
    <w:p w:rsidR="00EF4297" w:rsidRPr="00115CD3" w:rsidRDefault="00115CD3" w:rsidP="00115CD3">
      <w:pPr>
        <w:pStyle w:val="Prrafodelista"/>
      </w:pPr>
      <w:r w:rsidRPr="00115CD3">
        <w:t>“El</w:t>
      </w:r>
      <w:r w:rsidR="00195A8D" w:rsidRPr="00115CD3">
        <w:t xml:space="preserve"> amor es paciente, afable; no tiene envidia, no presume si se engríe, </w:t>
      </w:r>
      <w:r w:rsidR="003E292E" w:rsidRPr="00115CD3">
        <w:t xml:space="preserve"> no es mal educado ni egoísta, no se irrita, no lleva cuentas del mal, no se alegra de la injusticia, sino que goza con la verdad”</w:t>
      </w:r>
    </w:p>
    <w:p w:rsidR="00115CD3" w:rsidRPr="0023220F" w:rsidRDefault="00115CD3" w:rsidP="00115CD3">
      <w:pPr>
        <w:pStyle w:val="Prrafodelista"/>
        <w:rPr>
          <w:b/>
        </w:rPr>
      </w:pPr>
      <w:r>
        <w:rPr>
          <w:b/>
        </w:rPr>
        <w:t>“El amor es  Espíritu Santo”</w:t>
      </w:r>
      <w:r w:rsidR="003E161A">
        <w:rPr>
          <w:b/>
        </w:rPr>
        <w:t>… “crea en nosotras un vinculo de amor fuerte, que nos une con Dios siempre… no se rompe, jamás muere” (Cf. M. Alberta)</w:t>
      </w:r>
    </w:p>
    <w:p w:rsidR="0023220F" w:rsidRDefault="0023220F" w:rsidP="00FA0869">
      <w:pPr>
        <w:pStyle w:val="Prrafodelista"/>
      </w:pPr>
    </w:p>
    <w:p w:rsidR="00115CD3" w:rsidRDefault="00115CD3" w:rsidP="009168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La asunción de María a los cielos.</w:t>
      </w:r>
    </w:p>
    <w:p w:rsidR="009168E8" w:rsidRPr="00115CD3" w:rsidRDefault="003E292E" w:rsidP="00115CD3">
      <w:pPr>
        <w:pStyle w:val="Prrafodelista"/>
      </w:pPr>
      <w:r w:rsidRPr="00115CD3">
        <w:t>“El amor, disculpa sin límite, cree sin límite, espera sin límite, aguanta sin límite. El amor no pasa nunca”</w:t>
      </w:r>
    </w:p>
    <w:p w:rsidR="0023220F" w:rsidRPr="00115CD3" w:rsidRDefault="00115CD3" w:rsidP="00FA0869">
      <w:pPr>
        <w:pStyle w:val="Prrafodelista"/>
        <w:rPr>
          <w:b/>
        </w:rPr>
      </w:pPr>
      <w:r w:rsidRPr="00115CD3">
        <w:rPr>
          <w:b/>
        </w:rPr>
        <w:t>El amor  es eterno… no  tiene final…</w:t>
      </w:r>
      <w:r w:rsidR="00BF3684">
        <w:rPr>
          <w:b/>
        </w:rPr>
        <w:t xml:space="preserve">  se transforma en Esperanza y manifestación de la Gloria de Dios. Porque como decía madre Alberta: “Cuanto más lo conozca,…  más motivos encontraré para amarlo y amándolo tendremos esperanza  de gozar de la Gloria” </w:t>
      </w:r>
      <w:proofErr w:type="gramStart"/>
      <w:r w:rsidR="00BF3684">
        <w:rPr>
          <w:b/>
        </w:rPr>
        <w:t>( EE</w:t>
      </w:r>
      <w:proofErr w:type="gramEnd"/>
      <w:r w:rsidR="00BF3684">
        <w:rPr>
          <w:b/>
        </w:rPr>
        <w:t>. 1881)</w:t>
      </w:r>
    </w:p>
    <w:p w:rsidR="00115CD3" w:rsidRPr="009168E8" w:rsidRDefault="00115CD3" w:rsidP="00FA0869">
      <w:pPr>
        <w:pStyle w:val="Prrafodelista"/>
      </w:pPr>
    </w:p>
    <w:p w:rsidR="009168E8" w:rsidRPr="0023220F" w:rsidRDefault="009963BA" w:rsidP="009168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La asunción de María a los cielos</w:t>
      </w:r>
    </w:p>
    <w:p w:rsidR="00115CD3" w:rsidRDefault="003E292E" w:rsidP="00115CD3">
      <w:pPr>
        <w:pStyle w:val="Prrafodelista"/>
      </w:pPr>
      <w:r w:rsidRPr="00115CD3">
        <w:t>“En una palabra: quedan la fe, la esperanza y el amor. La más grande es el amor”</w:t>
      </w:r>
    </w:p>
    <w:p w:rsidR="001E2795" w:rsidRPr="00577FE6" w:rsidRDefault="00115CD3" w:rsidP="00115CD3">
      <w:pPr>
        <w:pStyle w:val="Prrafodelista"/>
      </w:pPr>
      <w:r>
        <w:t>Q</w:t>
      </w:r>
      <w:r>
        <w:rPr>
          <w:b/>
        </w:rPr>
        <w:t xml:space="preserve">uién ama </w:t>
      </w:r>
      <w:r w:rsidR="00BF3684">
        <w:rPr>
          <w:b/>
        </w:rPr>
        <w:t>de verdad</w:t>
      </w:r>
      <w:r>
        <w:rPr>
          <w:b/>
        </w:rPr>
        <w:t xml:space="preserve">,  </w:t>
      </w:r>
      <w:r w:rsidR="00BF3684">
        <w:rPr>
          <w:b/>
        </w:rPr>
        <w:t xml:space="preserve">a Dios allá </w:t>
      </w:r>
      <w:r>
        <w:rPr>
          <w:b/>
        </w:rPr>
        <w:t xml:space="preserve">y </w:t>
      </w:r>
      <w:r w:rsidR="00BF3684">
        <w:rPr>
          <w:b/>
        </w:rPr>
        <w:t xml:space="preserve">nada le falta porque </w:t>
      </w:r>
      <w:r>
        <w:rPr>
          <w:b/>
        </w:rPr>
        <w:t>sólo Dios Basta.</w:t>
      </w:r>
    </w:p>
    <w:sectPr w:rsidR="001E2795" w:rsidRPr="00577FE6" w:rsidSect="006E51CE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FD"/>
    <w:multiLevelType w:val="hybridMultilevel"/>
    <w:tmpl w:val="939E8F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8E8"/>
    <w:rsid w:val="00115CD3"/>
    <w:rsid w:val="00195A8D"/>
    <w:rsid w:val="001E2795"/>
    <w:rsid w:val="0023220F"/>
    <w:rsid w:val="003E161A"/>
    <w:rsid w:val="003E292E"/>
    <w:rsid w:val="003F5CF3"/>
    <w:rsid w:val="00577FE6"/>
    <w:rsid w:val="00582BB7"/>
    <w:rsid w:val="006C0A1A"/>
    <w:rsid w:val="006E51CE"/>
    <w:rsid w:val="009168E8"/>
    <w:rsid w:val="009963BA"/>
    <w:rsid w:val="00B91ED8"/>
    <w:rsid w:val="00BF3684"/>
    <w:rsid w:val="00EF4297"/>
    <w:rsid w:val="00FA0869"/>
    <w:rsid w:val="00FB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3</cp:revision>
  <dcterms:created xsi:type="dcterms:W3CDTF">2013-02-02T01:31:00Z</dcterms:created>
  <dcterms:modified xsi:type="dcterms:W3CDTF">2013-02-02T01:59:00Z</dcterms:modified>
</cp:coreProperties>
</file>