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B2" w:rsidRPr="00F673D0" w:rsidRDefault="003902B2" w:rsidP="003902B2">
      <w:pPr>
        <w:jc w:val="center"/>
        <w:rPr>
          <w:b/>
          <w:lang w:val="es-ES"/>
        </w:rPr>
      </w:pPr>
      <w:r w:rsidRPr="00F673D0">
        <w:rPr>
          <w:b/>
          <w:lang w:val="es-ES"/>
        </w:rPr>
        <w:t>Rosario del domingo de la  Semana XXXIV del Tiempo Ordinario</w:t>
      </w:r>
    </w:p>
    <w:p w:rsidR="002F052F" w:rsidRPr="005737C9" w:rsidRDefault="003902B2" w:rsidP="003902B2">
      <w:pPr>
        <w:rPr>
          <w:b/>
          <w:lang w:val="es-ES"/>
        </w:rPr>
      </w:pPr>
      <w:r w:rsidRPr="003902B2">
        <w:rPr>
          <w:lang w:val="es-ES"/>
        </w:rPr>
        <w:t>Vamos a unirnos al gozo de María en esta fiesta de Cristo, Rey del universo. Que tomados de su mano lleguemos también nosotras a exclamar, desde lo profundo, como Madre Alberta</w:t>
      </w:r>
      <w:r w:rsidRPr="005737C9">
        <w:rPr>
          <w:b/>
          <w:lang w:val="es-ES"/>
        </w:rPr>
        <w:t>: “Resuelvo seguir a mi Rey Cristo Jesús e imitarle” (EE. 1889)</w:t>
      </w:r>
    </w:p>
    <w:p w:rsidR="003902B2" w:rsidRPr="003902B2" w:rsidRDefault="003902B2" w:rsidP="003902B2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3902B2">
        <w:rPr>
          <w:b/>
          <w:lang w:val="es-ES"/>
        </w:rPr>
        <w:t xml:space="preserve">Primer misterio: </w:t>
      </w:r>
      <w:r>
        <w:rPr>
          <w:b/>
          <w:lang w:val="es-ES"/>
        </w:rPr>
        <w:t xml:space="preserve"> Jesús, el  rey que desconcierta</w:t>
      </w:r>
    </w:p>
    <w:p w:rsidR="003902B2" w:rsidRPr="003902B2" w:rsidRDefault="003902B2" w:rsidP="009B0899">
      <w:pPr>
        <w:pStyle w:val="Prrafodelista"/>
        <w:jc w:val="both"/>
      </w:pPr>
      <w:r w:rsidRPr="00CE2A4B">
        <w:rPr>
          <w:b/>
          <w:lang w:val="es-ES_tradnl"/>
        </w:rPr>
        <w:t xml:space="preserve">El pueblo estaba allí </w:t>
      </w:r>
      <w:r w:rsidRPr="00CE2A4B">
        <w:rPr>
          <w:b/>
          <w:bCs/>
          <w:lang w:val="es-ES_tradnl"/>
        </w:rPr>
        <w:t>mirando.</w:t>
      </w:r>
      <w:r w:rsidR="009B0899">
        <w:rPr>
          <w:bCs/>
          <w:lang w:val="es-ES_tradnl"/>
        </w:rPr>
        <w:t xml:space="preserve"> Pero su mirada es pobre, hueca, vacía…</w:t>
      </w:r>
      <w:r w:rsidRPr="003902B2">
        <w:rPr>
          <w:lang w:val="es-ES"/>
        </w:rPr>
        <w:t xml:space="preserve"> mira</w:t>
      </w:r>
      <w:r w:rsidR="009B0899">
        <w:rPr>
          <w:lang w:val="es-ES"/>
        </w:rPr>
        <w:t>n</w:t>
      </w:r>
      <w:r w:rsidRPr="003902B2">
        <w:rPr>
          <w:lang w:val="es-ES"/>
        </w:rPr>
        <w:t xml:space="preserve"> ¿desconcertado? ¿</w:t>
      </w:r>
      <w:r w:rsidR="009B0899" w:rsidRPr="003902B2">
        <w:rPr>
          <w:lang w:val="es-ES"/>
        </w:rPr>
        <w:t>Consternado</w:t>
      </w:r>
      <w:r w:rsidRPr="003902B2">
        <w:rPr>
          <w:lang w:val="es-ES"/>
        </w:rPr>
        <w:t>? ¿</w:t>
      </w:r>
      <w:r w:rsidR="009B0899" w:rsidRPr="003902B2">
        <w:rPr>
          <w:lang w:val="es-ES"/>
        </w:rPr>
        <w:t>Pasivo</w:t>
      </w:r>
      <w:r w:rsidR="009B0899">
        <w:rPr>
          <w:lang w:val="es-ES"/>
        </w:rPr>
        <w:t>s</w:t>
      </w:r>
      <w:r w:rsidRPr="003902B2">
        <w:rPr>
          <w:lang w:val="es-ES"/>
        </w:rPr>
        <w:t>? ¿</w:t>
      </w:r>
      <w:r w:rsidR="009B0899" w:rsidRPr="003902B2">
        <w:rPr>
          <w:lang w:val="es-ES"/>
        </w:rPr>
        <w:t>Con</w:t>
      </w:r>
      <w:r w:rsidRPr="003902B2">
        <w:rPr>
          <w:lang w:val="es-ES"/>
        </w:rPr>
        <w:t xml:space="preserve"> curiosidad? ¿</w:t>
      </w:r>
      <w:r w:rsidR="009B0899" w:rsidRPr="003902B2">
        <w:rPr>
          <w:lang w:val="es-ES"/>
        </w:rPr>
        <w:t>Con</w:t>
      </w:r>
      <w:r w:rsidRPr="003902B2">
        <w:rPr>
          <w:lang w:val="es-ES"/>
        </w:rPr>
        <w:t xml:space="preserve"> interés? ¿</w:t>
      </w:r>
      <w:r w:rsidR="009B0899">
        <w:rPr>
          <w:lang w:val="es-ES"/>
        </w:rPr>
        <w:t>Asombrado</w:t>
      </w:r>
      <w:r>
        <w:rPr>
          <w:lang w:val="es-ES"/>
        </w:rPr>
        <w:t>? ¿</w:t>
      </w:r>
      <w:r w:rsidR="009B0899">
        <w:rPr>
          <w:lang w:val="es-ES"/>
        </w:rPr>
        <w:t>En</w:t>
      </w:r>
      <w:r>
        <w:rPr>
          <w:lang w:val="es-ES"/>
        </w:rPr>
        <w:t xml:space="preserve"> plan de burla?... </w:t>
      </w:r>
      <w:r w:rsidRPr="003902B2">
        <w:rPr>
          <w:lang w:val="es-ES"/>
        </w:rPr>
        <w:t>Contempla</w:t>
      </w:r>
      <w:r w:rsidR="009B0899">
        <w:rPr>
          <w:lang w:val="es-ES"/>
        </w:rPr>
        <w:t xml:space="preserve">n </w:t>
      </w:r>
      <w:r w:rsidRPr="003902B2">
        <w:rPr>
          <w:lang w:val="es-ES"/>
        </w:rPr>
        <w:t xml:space="preserve"> un espectáculo. </w:t>
      </w:r>
      <w:r>
        <w:rPr>
          <w:lang w:val="es-ES"/>
        </w:rPr>
        <w:t xml:space="preserve">¿Cómo puede ser tratado un rey así? </w:t>
      </w:r>
      <w:r w:rsidR="009B0899">
        <w:rPr>
          <w:lang w:val="es-ES"/>
        </w:rPr>
        <w:t xml:space="preserve"> ¿Y tú como miras a Cristo rey? ¿Cómo miras a las personas?</w:t>
      </w:r>
    </w:p>
    <w:p w:rsidR="003902B2" w:rsidRPr="003902B2" w:rsidRDefault="003902B2" w:rsidP="009B0899">
      <w:pPr>
        <w:pStyle w:val="Prrafodelista"/>
        <w:jc w:val="both"/>
      </w:pPr>
      <w:r>
        <w:rPr>
          <w:lang w:val="es-ES"/>
        </w:rPr>
        <w:t xml:space="preserve">Madre enséñanos a mirar </w:t>
      </w:r>
      <w:r w:rsidR="00CE2A4B">
        <w:rPr>
          <w:lang w:val="es-ES"/>
        </w:rPr>
        <w:t xml:space="preserve"> a Tu Hijo,</w:t>
      </w:r>
      <w:r w:rsidRPr="003902B2">
        <w:rPr>
          <w:lang w:val="es-ES"/>
        </w:rPr>
        <w:t xml:space="preserve"> a las personas y al mundo desde los ojos de Dios que mira para crear, para acoger, para poner en pie, para dar Vida....</w:t>
      </w:r>
    </w:p>
    <w:p w:rsidR="003902B2" w:rsidRPr="003902B2" w:rsidRDefault="003902B2" w:rsidP="003902B2">
      <w:pPr>
        <w:pStyle w:val="Prrafodelista"/>
      </w:pPr>
    </w:p>
    <w:p w:rsidR="003902B2" w:rsidRPr="009B0899" w:rsidRDefault="003902B2" w:rsidP="003902B2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9B0899">
        <w:rPr>
          <w:b/>
          <w:lang w:val="es-ES"/>
        </w:rPr>
        <w:t>Segundo misterio:</w:t>
      </w:r>
      <w:r w:rsidR="009B0899" w:rsidRPr="009B0899">
        <w:rPr>
          <w:b/>
          <w:lang w:val="es-ES"/>
        </w:rPr>
        <w:t xml:space="preserve"> Jesús, el rey que mira con misericordia.</w:t>
      </w:r>
    </w:p>
    <w:p w:rsidR="009B0899" w:rsidRPr="003902B2" w:rsidRDefault="009B0899" w:rsidP="009B0899">
      <w:pPr>
        <w:pStyle w:val="Prrafodelista"/>
        <w:jc w:val="both"/>
      </w:pPr>
      <w:r>
        <w:rPr>
          <w:bCs/>
          <w:lang w:val="es-ES"/>
        </w:rPr>
        <w:t xml:space="preserve">Mientras que  </w:t>
      </w:r>
      <w:r w:rsidRPr="003902B2">
        <w:rPr>
          <w:bCs/>
          <w:lang w:val="es-ES_tradnl"/>
        </w:rPr>
        <w:t>las</w:t>
      </w:r>
      <w:r w:rsidR="003902B2" w:rsidRPr="003902B2">
        <w:rPr>
          <w:bCs/>
          <w:lang w:val="es-ES_tradnl"/>
        </w:rPr>
        <w:t xml:space="preserve"> autoridades, se burlaban de Jesús </w:t>
      </w:r>
      <w:r>
        <w:rPr>
          <w:bCs/>
          <w:lang w:val="es-ES_tradnl"/>
        </w:rPr>
        <w:t>diciendo</w:t>
      </w:r>
      <w:r w:rsidR="003902B2" w:rsidRPr="003902B2">
        <w:rPr>
          <w:bCs/>
          <w:lang w:val="es-ES_tradnl"/>
        </w:rPr>
        <w:t xml:space="preserve"> —«A otros ha salvado; que se salve a sí mismo, si él es el Mesías de Dios, el elegido.» </w:t>
      </w:r>
      <w:r>
        <w:rPr>
          <w:bCs/>
          <w:lang w:val="es-ES_tradnl"/>
        </w:rPr>
        <w:t xml:space="preserve"> Jesús mira con misericordia.</w:t>
      </w:r>
      <w:r w:rsidRPr="009B0899">
        <w:rPr>
          <w:lang w:val="es-ES"/>
        </w:rPr>
        <w:t xml:space="preserve"> Transforma la oleada de insultos</w:t>
      </w:r>
      <w:r>
        <w:rPr>
          <w:lang w:val="es-ES"/>
        </w:rPr>
        <w:t xml:space="preserve"> </w:t>
      </w:r>
      <w:r w:rsidRPr="009B0899">
        <w:rPr>
          <w:lang w:val="es-ES"/>
        </w:rPr>
        <w:t>en manifestación de misericordia y liberación.</w:t>
      </w:r>
    </w:p>
    <w:p w:rsidR="003902B2" w:rsidRPr="003902B2" w:rsidRDefault="009B0899" w:rsidP="009B0899">
      <w:pPr>
        <w:pStyle w:val="Prrafodelista"/>
        <w:jc w:val="both"/>
      </w:pPr>
      <w:r w:rsidRPr="009B0899">
        <w:rPr>
          <w:lang w:val="es-ES"/>
        </w:rPr>
        <w:t xml:space="preserve">Las autoridades </w:t>
      </w:r>
      <w:r>
        <w:rPr>
          <w:lang w:val="es-ES"/>
        </w:rPr>
        <w:t>t</w:t>
      </w:r>
      <w:r w:rsidRPr="009B0899">
        <w:rPr>
          <w:lang w:val="es-ES"/>
        </w:rPr>
        <w:t>ienen un Dios hecho a la medida de sus intereses. Se creen en posesión de la verdad.</w:t>
      </w:r>
      <w:r>
        <w:rPr>
          <w:lang w:val="es-ES"/>
        </w:rPr>
        <w:t xml:space="preserve"> </w:t>
      </w:r>
      <w:r w:rsidRPr="009B0899">
        <w:rPr>
          <w:lang w:val="es-ES"/>
        </w:rPr>
        <w:t>Jesús no utiliza su poder para beneficio propio.</w:t>
      </w:r>
      <w:r>
        <w:rPr>
          <w:lang w:val="es-ES"/>
        </w:rPr>
        <w:t xml:space="preserve"> </w:t>
      </w:r>
      <w:r w:rsidRPr="009B0899">
        <w:rPr>
          <w:lang w:val="es-ES"/>
        </w:rPr>
        <w:t>Desde la cruz completa el plan misericordioso de Dios.</w:t>
      </w:r>
      <w:r>
        <w:rPr>
          <w:lang w:val="es-ES"/>
        </w:rPr>
        <w:t xml:space="preserve"> </w:t>
      </w:r>
    </w:p>
    <w:p w:rsidR="003902B2" w:rsidRDefault="009B0899" w:rsidP="009B0899">
      <w:pPr>
        <w:pStyle w:val="Prrafodelista"/>
        <w:jc w:val="both"/>
        <w:rPr>
          <w:lang w:val="es-ES"/>
        </w:rPr>
      </w:pPr>
      <w:r>
        <w:rPr>
          <w:lang w:val="es-ES"/>
        </w:rPr>
        <w:t>Madre,  llénanos de la mirada misericordiosa de Jesús en la cruz para que llenos de esa mirada también nosotros seamos misericordia.</w:t>
      </w:r>
    </w:p>
    <w:p w:rsidR="009B0899" w:rsidRPr="003902B2" w:rsidRDefault="009B0899" w:rsidP="009B0899">
      <w:pPr>
        <w:pStyle w:val="Prrafodelista"/>
        <w:jc w:val="both"/>
        <w:rPr>
          <w:lang w:val="es-ES"/>
        </w:rPr>
      </w:pPr>
    </w:p>
    <w:p w:rsidR="003902B2" w:rsidRPr="009B0899" w:rsidRDefault="003902B2" w:rsidP="003902B2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9B0899">
        <w:rPr>
          <w:b/>
          <w:lang w:val="es-ES"/>
        </w:rPr>
        <w:t>Tercer misterio:</w:t>
      </w:r>
      <w:r w:rsidR="009B0899" w:rsidRPr="009B0899">
        <w:rPr>
          <w:rFonts w:ascii="Comic Sans MS" w:eastAsia="+mn-ea" w:hAnsi="Comic Sans MS"/>
          <w:b/>
          <w:shadow/>
          <w:color w:val="003399"/>
          <w:kern w:val="24"/>
          <w:sz w:val="36"/>
          <w:szCs w:val="36"/>
          <w:lang w:val="es-ES"/>
        </w:rPr>
        <w:t xml:space="preserve"> </w:t>
      </w:r>
      <w:r w:rsidR="009B0899" w:rsidRPr="009B0899">
        <w:rPr>
          <w:b/>
          <w:lang w:val="es-ES"/>
        </w:rPr>
        <w:t>Jesús es el Rey que ha venido a servir</w:t>
      </w:r>
    </w:p>
    <w:p w:rsidR="009B0899" w:rsidRPr="009B0899" w:rsidRDefault="009B0899" w:rsidP="009B0899">
      <w:pPr>
        <w:pStyle w:val="Prrafodelista"/>
        <w:rPr>
          <w:lang w:val="es-ES"/>
        </w:rPr>
      </w:pPr>
      <w:r w:rsidRPr="009B0899">
        <w:rPr>
          <w:lang w:val="es-ES"/>
        </w:rPr>
        <w:t xml:space="preserve">Se burlaban de él también los </w:t>
      </w:r>
      <w:r>
        <w:rPr>
          <w:lang w:val="es-ES"/>
        </w:rPr>
        <w:t xml:space="preserve">soldados, ofreciéndole vinagre </w:t>
      </w:r>
      <w:r w:rsidRPr="009B0899">
        <w:rPr>
          <w:lang w:val="es-ES"/>
        </w:rPr>
        <w:t xml:space="preserve"> y decían: —«Si eres tú el rey de los judíos, sálvate a ti mismo.» </w:t>
      </w:r>
    </w:p>
    <w:p w:rsidR="009B0899" w:rsidRPr="009B0899" w:rsidRDefault="009B0899" w:rsidP="009B0899">
      <w:pPr>
        <w:pStyle w:val="Prrafodelista"/>
      </w:pPr>
      <w:r w:rsidRPr="009B0899">
        <w:rPr>
          <w:lang w:val="es-ES"/>
        </w:rPr>
        <w:t>Jesús es el Rey que ha venido a servir, prescindiendo de ventajas y privilegios, no a q</w:t>
      </w:r>
      <w:r w:rsidR="005737C9">
        <w:rPr>
          <w:lang w:val="es-ES"/>
        </w:rPr>
        <w:t>ue le sirvan ni a servirse de lo</w:t>
      </w:r>
      <w:r w:rsidRPr="009B0899">
        <w:rPr>
          <w:lang w:val="es-ES"/>
        </w:rPr>
        <w:t>s demás.</w:t>
      </w:r>
      <w:r w:rsidR="005737C9">
        <w:rPr>
          <w:lang w:val="es-ES"/>
        </w:rPr>
        <w:t xml:space="preserve"> </w:t>
      </w:r>
      <w:r w:rsidRPr="009B0899">
        <w:rPr>
          <w:lang w:val="es-ES"/>
        </w:rPr>
        <w:t>Su Reino no tiene más leyes que el amor</w:t>
      </w:r>
      <w:r w:rsidR="005737C9">
        <w:rPr>
          <w:lang w:val="es-ES"/>
        </w:rPr>
        <w:t>.</w:t>
      </w:r>
    </w:p>
    <w:p w:rsidR="009B0899" w:rsidRPr="009B0899" w:rsidRDefault="005737C9" w:rsidP="009B0899">
      <w:pPr>
        <w:pStyle w:val="Prrafodelista"/>
      </w:pPr>
      <w:r w:rsidRPr="005737C9">
        <w:rPr>
          <w:b/>
          <w:lang w:val="es-ES"/>
        </w:rPr>
        <w:t>Madre de la Pureza</w:t>
      </w:r>
      <w:r>
        <w:rPr>
          <w:b/>
          <w:lang w:val="es-ES"/>
        </w:rPr>
        <w:t xml:space="preserve">, </w:t>
      </w:r>
      <w:r>
        <w:rPr>
          <w:lang w:val="es-ES"/>
        </w:rPr>
        <w:t xml:space="preserve"> enséñanos a</w:t>
      </w:r>
      <w:r w:rsidR="009B0899" w:rsidRPr="009B0899">
        <w:rPr>
          <w:lang w:val="es-ES"/>
        </w:rPr>
        <w:t xml:space="preserve"> anunciar la cercanía del Reino de Dios, no sólo con palabras, sino </w:t>
      </w:r>
      <w:r>
        <w:rPr>
          <w:lang w:val="es-ES"/>
        </w:rPr>
        <w:t>con gestos creativos, convencida</w:t>
      </w:r>
      <w:r w:rsidR="009B0899" w:rsidRPr="009B0899">
        <w:rPr>
          <w:lang w:val="es-ES"/>
        </w:rPr>
        <w:t>s de que Jesús es el signo más grande del Reino de Dios.</w:t>
      </w:r>
      <w:r>
        <w:rPr>
          <w:lang w:val="es-ES"/>
        </w:rPr>
        <w:t xml:space="preserve"> El es nuestro rey, nuestro único rey.</w:t>
      </w:r>
    </w:p>
    <w:p w:rsidR="003902B2" w:rsidRPr="009B0899" w:rsidRDefault="003902B2" w:rsidP="003902B2">
      <w:pPr>
        <w:pStyle w:val="Prrafodelista"/>
      </w:pPr>
    </w:p>
    <w:p w:rsidR="003902B2" w:rsidRPr="005737C9" w:rsidRDefault="003902B2" w:rsidP="003902B2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5737C9">
        <w:rPr>
          <w:b/>
          <w:lang w:val="es-ES"/>
        </w:rPr>
        <w:t>Cuarto misterio:</w:t>
      </w:r>
      <w:r w:rsidR="005737C9" w:rsidRPr="005737C9">
        <w:rPr>
          <w:b/>
          <w:lang w:val="es-ES"/>
        </w:rPr>
        <w:t xml:space="preserve"> Jesús es un rey crucificado</w:t>
      </w:r>
    </w:p>
    <w:p w:rsidR="005737C9" w:rsidRPr="005737C9" w:rsidRDefault="005737C9" w:rsidP="005737C9">
      <w:pPr>
        <w:pStyle w:val="Prrafodelista"/>
      </w:pPr>
      <w:r w:rsidRPr="005737C9">
        <w:rPr>
          <w:lang w:val="es-ES"/>
        </w:rPr>
        <w:t>Jesús fue crucificado. Y no sólo él. Otros dos crucificados lo acompa</w:t>
      </w:r>
      <w:r>
        <w:rPr>
          <w:lang w:val="es-ES"/>
        </w:rPr>
        <w:t>ñaban e innumerables crucificado</w:t>
      </w:r>
      <w:r w:rsidRPr="005737C9">
        <w:rPr>
          <w:lang w:val="es-ES"/>
        </w:rPr>
        <w:t xml:space="preserve">s antes y después de él. </w:t>
      </w:r>
      <w:r>
        <w:rPr>
          <w:lang w:val="es-ES"/>
        </w:rPr>
        <w:t xml:space="preserve"> </w:t>
      </w:r>
      <w:r w:rsidRPr="005737C9">
        <w:rPr>
          <w:lang w:val="es-ES"/>
        </w:rPr>
        <w:t>Las personas crucificadas no están solas: Jesús comparte su cruz,</w:t>
      </w:r>
      <w:r>
        <w:rPr>
          <w:lang w:val="es-ES"/>
        </w:rPr>
        <w:t xml:space="preserve"> Dios comparte su cruz y nosotro</w:t>
      </w:r>
      <w:r w:rsidRPr="005737C9">
        <w:rPr>
          <w:lang w:val="es-ES"/>
        </w:rPr>
        <w:t>s queremos, como Él y con Él, acompañar de cerca la historia de la pasión de todas las personas que sufren.</w:t>
      </w:r>
    </w:p>
    <w:p w:rsidR="003902B2" w:rsidRDefault="005737C9" w:rsidP="003902B2">
      <w:pPr>
        <w:pStyle w:val="Prrafodelista"/>
      </w:pPr>
      <w:r w:rsidRPr="005737C9">
        <w:rPr>
          <w:b/>
        </w:rPr>
        <w:t>Madre llena de gracia</w:t>
      </w:r>
      <w:r>
        <w:t>, ponemos en tus manos a todos los crucificados, que también nosotras sepamos ser cercanas, que como tu hijo sepamos acompañar en los momentos de cruz.</w:t>
      </w:r>
    </w:p>
    <w:p w:rsidR="00CE2A4B" w:rsidRPr="005737C9" w:rsidRDefault="00CE2A4B" w:rsidP="003902B2">
      <w:pPr>
        <w:pStyle w:val="Prrafodelista"/>
      </w:pPr>
    </w:p>
    <w:p w:rsidR="003902B2" w:rsidRPr="005737C9" w:rsidRDefault="003902B2" w:rsidP="003902B2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5737C9">
        <w:rPr>
          <w:b/>
          <w:lang w:val="es-ES"/>
        </w:rPr>
        <w:lastRenderedPageBreak/>
        <w:t>Quinto misterio:</w:t>
      </w:r>
      <w:r w:rsidR="005737C9" w:rsidRPr="005737C9">
        <w:rPr>
          <w:b/>
          <w:lang w:val="es-ES"/>
        </w:rPr>
        <w:t xml:space="preserve"> Jesús un rey a nuestra medida</w:t>
      </w:r>
    </w:p>
    <w:p w:rsidR="005737C9" w:rsidRPr="005737C9" w:rsidRDefault="005737C9" w:rsidP="005737C9">
      <w:pPr>
        <w:pStyle w:val="Prrafodelista"/>
        <w:rPr>
          <w:lang w:val="es-ES"/>
        </w:rPr>
      </w:pPr>
      <w:r w:rsidRPr="005737C9">
        <w:rPr>
          <w:lang w:val="es-ES"/>
        </w:rPr>
        <w:t xml:space="preserve">—«Jesús, acuérdate de mí cuando llegues a tu reino.» </w:t>
      </w:r>
    </w:p>
    <w:p w:rsidR="005737C9" w:rsidRPr="005737C9" w:rsidRDefault="005737C9" w:rsidP="005737C9">
      <w:pPr>
        <w:pStyle w:val="Prrafodelista"/>
        <w:rPr>
          <w:lang w:val="es-ES"/>
        </w:rPr>
      </w:pPr>
      <w:r w:rsidRPr="005737C9">
        <w:rPr>
          <w:lang w:val="es-ES"/>
        </w:rPr>
        <w:t xml:space="preserve">Jesús le respondió: —«Te aseguro que hoy  estarás conmigo en el paraíso.» </w:t>
      </w:r>
    </w:p>
    <w:p w:rsidR="005737C9" w:rsidRDefault="005737C9" w:rsidP="005737C9">
      <w:pPr>
        <w:pStyle w:val="Prrafodelista"/>
        <w:rPr>
          <w:lang w:val="es-ES"/>
        </w:rPr>
      </w:pPr>
    </w:p>
    <w:p w:rsidR="00CE2A4B" w:rsidRDefault="005737C9" w:rsidP="00CE2A4B">
      <w:pPr>
        <w:pStyle w:val="Prrafodelista"/>
        <w:rPr>
          <w:lang w:val="es-ES"/>
        </w:rPr>
      </w:pPr>
      <w:r w:rsidRPr="005737C9">
        <w:rPr>
          <w:lang w:val="es-ES"/>
        </w:rPr>
        <w:t xml:space="preserve">Desde la fe y el reconocimiento de la situación personal brota la súplica. El buen ladrón escucha las mejores palabras que se pueden oír en el momento de morir. La muerte de Jesús ya empieza a dar sus frutos. Las puertas del Paraíso quedan abiertas de par en par. Al final del camino están los Brazos del Padre para acoger </w:t>
      </w:r>
      <w:r>
        <w:rPr>
          <w:lang w:val="es-ES"/>
        </w:rPr>
        <w:t xml:space="preserve"> a todo</w:t>
      </w:r>
      <w:r w:rsidRPr="005737C9">
        <w:rPr>
          <w:lang w:val="es-ES"/>
        </w:rPr>
        <w:t>s.</w:t>
      </w:r>
      <w:r w:rsidRPr="005737C9">
        <w:rPr>
          <w:lang w:val="es-ES"/>
        </w:rPr>
        <w:br/>
      </w:r>
    </w:p>
    <w:p w:rsidR="00CE2A4B" w:rsidRPr="00CE2A4B" w:rsidRDefault="005737C9" w:rsidP="00CE2A4B">
      <w:pPr>
        <w:pStyle w:val="Prrafodelista"/>
        <w:rPr>
          <w:lang w:val="es-ES"/>
        </w:rPr>
      </w:pPr>
      <w:r>
        <w:rPr>
          <w:lang w:val="es-ES"/>
        </w:rPr>
        <w:t xml:space="preserve"> </w:t>
      </w:r>
      <w:r w:rsidRPr="005737C9">
        <w:rPr>
          <w:b/>
          <w:lang w:val="es-ES"/>
        </w:rPr>
        <w:t>Madre, mujer llena de Dios</w:t>
      </w:r>
      <w:r>
        <w:rPr>
          <w:lang w:val="es-ES"/>
        </w:rPr>
        <w:t xml:space="preserve">, que a través de </w:t>
      </w:r>
      <w:r w:rsidR="00CE2A4B">
        <w:rPr>
          <w:lang w:val="es-ES"/>
        </w:rPr>
        <w:t xml:space="preserve">la </w:t>
      </w:r>
      <w:r>
        <w:rPr>
          <w:lang w:val="es-ES"/>
        </w:rPr>
        <w:t>Palabra</w:t>
      </w:r>
      <w:r w:rsidR="00CE2A4B">
        <w:rPr>
          <w:lang w:val="es-ES"/>
        </w:rPr>
        <w:t xml:space="preserve"> de tu Hijo</w:t>
      </w:r>
      <w:r>
        <w:rPr>
          <w:lang w:val="es-ES"/>
        </w:rPr>
        <w:t xml:space="preserve"> comencemos a </w:t>
      </w:r>
      <w:r w:rsidRPr="005737C9">
        <w:rPr>
          <w:lang w:val="es-ES"/>
        </w:rPr>
        <w:t xml:space="preserve"> entrar en el nuevo modo de entender el mundo, en la nueva mentalidad, en el nuevo espíritu, en el nuevo Reino.</w:t>
      </w:r>
      <w:r>
        <w:rPr>
          <w:lang w:val="es-ES"/>
        </w:rPr>
        <w:t xml:space="preserve"> Ayúdanos a reconocer en tu Hijo como nuestro único rey</w:t>
      </w:r>
      <w:r w:rsidR="00CE2A4B">
        <w:rPr>
          <w:lang w:val="es-ES"/>
        </w:rPr>
        <w:t xml:space="preserve"> como lo hizo madre Alberta: “</w:t>
      </w:r>
      <w:r w:rsidR="00CE2A4B" w:rsidRPr="00CE2A4B">
        <w:rPr>
          <w:b/>
          <w:lang w:val="es-ES"/>
        </w:rPr>
        <w:t>Rey mío, dadme vuestra gracia para que no me separe otra vez de tu bandera”</w:t>
      </w:r>
      <w:r w:rsidR="00CE2A4B" w:rsidRPr="00CE2A4B">
        <w:rPr>
          <w:lang w:val="es-ES"/>
        </w:rPr>
        <w:t xml:space="preserve"> (EE. 1889)</w:t>
      </w:r>
    </w:p>
    <w:p w:rsidR="005737C9" w:rsidRPr="00CE2A4B" w:rsidRDefault="005737C9" w:rsidP="005737C9">
      <w:pPr>
        <w:pStyle w:val="Prrafodelista"/>
        <w:rPr>
          <w:lang w:val="es-ES"/>
        </w:rPr>
      </w:pPr>
    </w:p>
    <w:p w:rsidR="005737C9" w:rsidRPr="005737C9" w:rsidRDefault="005737C9" w:rsidP="005737C9">
      <w:pPr>
        <w:pStyle w:val="Prrafodelista"/>
      </w:pPr>
    </w:p>
    <w:sectPr w:rsidR="005737C9" w:rsidRPr="005737C9" w:rsidSect="002F0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6F71"/>
    <w:multiLevelType w:val="hybridMultilevel"/>
    <w:tmpl w:val="FFE6C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2B2"/>
    <w:rsid w:val="002F052F"/>
    <w:rsid w:val="003902B2"/>
    <w:rsid w:val="005737C9"/>
    <w:rsid w:val="00720FD4"/>
    <w:rsid w:val="009B0899"/>
    <w:rsid w:val="00A465D7"/>
    <w:rsid w:val="00CE2A4B"/>
    <w:rsid w:val="00F6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02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2</cp:revision>
  <dcterms:created xsi:type="dcterms:W3CDTF">2013-11-23T22:29:00Z</dcterms:created>
  <dcterms:modified xsi:type="dcterms:W3CDTF">2013-11-23T23:06:00Z</dcterms:modified>
</cp:coreProperties>
</file>